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4E0" w:rsidRPr="00EE2B68" w:rsidRDefault="00B82F1B">
      <w:pPr>
        <w:spacing w:after="0" w:line="408" w:lineRule="auto"/>
        <w:ind w:left="120"/>
        <w:jc w:val="center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64E0" w:rsidRPr="00EE2B68" w:rsidRDefault="00EE2B6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E2B68">
        <w:rPr>
          <w:rFonts w:ascii="Times New Roman" w:hAnsi="Times New Roman" w:cs="Times New Roman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</w:p>
    <w:p w:rsidR="001E64E0" w:rsidRPr="00EE2B68" w:rsidRDefault="00EE2B68" w:rsidP="00EE2B6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E2B68">
        <w:rPr>
          <w:rFonts w:ascii="Times New Roman" w:hAnsi="Times New Roman" w:cs="Times New Roman"/>
          <w:sz w:val="24"/>
          <w:szCs w:val="24"/>
          <w:lang w:val="ru-RU"/>
        </w:rPr>
        <w:t>Муниципальное учреждение Управления образования Миллеровского района</w:t>
      </w:r>
    </w:p>
    <w:p w:rsidR="001E64E0" w:rsidRPr="00EE2B68" w:rsidRDefault="00B82F1B">
      <w:pPr>
        <w:spacing w:after="0" w:line="408" w:lineRule="auto"/>
        <w:ind w:left="12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E2B68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МОУ СОШ №5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E2B68" w:rsidTr="000D4161">
        <w:tc>
          <w:tcPr>
            <w:tcW w:w="3114" w:type="dxa"/>
          </w:tcPr>
          <w:p w:rsidR="00CB2C4F" w:rsidRPr="0040209D" w:rsidRDefault="00CB2C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2C4F" w:rsidRPr="0040209D" w:rsidRDefault="00CB2C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2C4F" w:rsidRPr="00EE2B68" w:rsidRDefault="00B82F1B" w:rsidP="00EE2B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EE2B6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EE2B68" w:rsidRDefault="00EE2B6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Приказ № 269</w:t>
            </w:r>
          </w:p>
          <w:p w:rsidR="00CB2C4F" w:rsidRDefault="00B82F1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E2B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EE2B68" w:rsidRPr="00EE2B6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29.08.2025 г.</w:t>
            </w:r>
          </w:p>
          <w:p w:rsidR="00CB2C4F" w:rsidRPr="0040209D" w:rsidRDefault="00CB2C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408" w:lineRule="auto"/>
        <w:ind w:left="120"/>
        <w:jc w:val="center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64E0" w:rsidRPr="00EE2B68" w:rsidRDefault="00B82F1B">
      <w:pPr>
        <w:spacing w:after="0" w:line="408" w:lineRule="auto"/>
        <w:ind w:left="120"/>
        <w:jc w:val="center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8063141)</w:t>
      </w: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B82F1B">
      <w:pPr>
        <w:spacing w:after="0" w:line="408" w:lineRule="auto"/>
        <w:ind w:left="120"/>
        <w:jc w:val="center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E64E0" w:rsidRPr="00EE2B68" w:rsidRDefault="00B82F1B">
      <w:pPr>
        <w:spacing w:after="0" w:line="408" w:lineRule="auto"/>
        <w:ind w:left="120"/>
        <w:jc w:val="center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p w:rsidR="001E64E0" w:rsidRDefault="001E64E0">
      <w:pPr>
        <w:spacing w:after="0"/>
        <w:ind w:left="120"/>
        <w:jc w:val="center"/>
        <w:rPr>
          <w:lang w:val="ru-RU"/>
        </w:rPr>
      </w:pPr>
    </w:p>
    <w:p w:rsidR="00EE2B68" w:rsidRDefault="00EE2B68">
      <w:pPr>
        <w:spacing w:after="0"/>
        <w:ind w:left="120"/>
        <w:jc w:val="center"/>
        <w:rPr>
          <w:lang w:val="ru-RU"/>
        </w:rPr>
      </w:pPr>
    </w:p>
    <w:p w:rsidR="00EE2B68" w:rsidRDefault="00EE2B68">
      <w:pPr>
        <w:spacing w:after="0"/>
        <w:ind w:left="120"/>
        <w:jc w:val="center"/>
        <w:rPr>
          <w:lang w:val="ru-RU"/>
        </w:rPr>
      </w:pPr>
    </w:p>
    <w:p w:rsidR="00EE2B68" w:rsidRDefault="00EE2B68">
      <w:pPr>
        <w:spacing w:after="0"/>
        <w:ind w:left="120"/>
        <w:jc w:val="center"/>
        <w:rPr>
          <w:lang w:val="ru-RU"/>
        </w:rPr>
      </w:pPr>
    </w:p>
    <w:p w:rsidR="00EE2B68" w:rsidRPr="00EE2B68" w:rsidRDefault="00EE2B68">
      <w:pPr>
        <w:spacing w:after="0"/>
        <w:ind w:left="120"/>
        <w:jc w:val="center"/>
        <w:rPr>
          <w:lang w:val="ru-RU"/>
        </w:rPr>
      </w:pPr>
    </w:p>
    <w:p w:rsidR="001E64E0" w:rsidRPr="00EE2B68" w:rsidRDefault="00EE2B68" w:rsidP="00EE2B6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  <w:r w:rsidRPr="00EE2B68">
        <w:rPr>
          <w:rFonts w:ascii="Times New Roman" w:hAnsi="Times New Roman" w:cs="Times New Roman"/>
          <w:lang w:val="ru-RU"/>
        </w:rPr>
        <w:t>город Миллерово 2025г</w:t>
      </w:r>
      <w:bookmarkStart w:id="0" w:name="block-64042618"/>
      <w:r>
        <w:rPr>
          <w:rFonts w:ascii="Times New Roman" w:hAnsi="Times New Roman" w:cs="Times New Roman"/>
          <w:lang w:val="ru-RU"/>
        </w:rPr>
        <w:t>.</w:t>
      </w:r>
    </w:p>
    <w:p w:rsidR="001E64E0" w:rsidRPr="00EE2B68" w:rsidRDefault="00B82F1B" w:rsidP="00EE2B68">
      <w:pPr>
        <w:spacing w:after="0" w:line="264" w:lineRule="auto"/>
        <w:jc w:val="both"/>
        <w:rPr>
          <w:lang w:val="ru-RU"/>
        </w:rPr>
      </w:pPr>
      <w:bookmarkStart w:id="1" w:name="block-64042622"/>
      <w:bookmarkEnd w:id="0"/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EE2B68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EE2B68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EE2B68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EE2B68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EE2B68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</w:t>
      </w:r>
      <w:r w:rsidRPr="00EE2B68">
        <w:rPr>
          <w:rFonts w:ascii="Times New Roman" w:hAnsi="Times New Roman"/>
          <w:color w:val="000000"/>
          <w:sz w:val="28"/>
          <w:lang w:val="ru-RU"/>
        </w:rPr>
        <w:t>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</w:t>
      </w:r>
      <w:r w:rsidRPr="00EE2B68">
        <w:rPr>
          <w:rFonts w:ascii="Times New Roman" w:hAnsi="Times New Roman"/>
          <w:color w:val="000000"/>
          <w:sz w:val="28"/>
          <w:lang w:val="ru-RU"/>
        </w:rPr>
        <w:t>оссийской и русской культуре, к культуре и языкам всех народов Российской Федерации;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</w:t>
      </w:r>
      <w:r w:rsidRPr="00EE2B68">
        <w:rPr>
          <w:rFonts w:ascii="Times New Roman" w:hAnsi="Times New Roman"/>
          <w:color w:val="000000"/>
          <w:sz w:val="28"/>
          <w:lang w:val="ru-RU"/>
        </w:rPr>
        <w:t>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предметам;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</w:t>
      </w:r>
      <w:r w:rsidRPr="00EE2B68">
        <w:rPr>
          <w:rFonts w:ascii="Times New Roman" w:hAnsi="Times New Roman"/>
          <w:color w:val="000000"/>
          <w:sz w:val="28"/>
          <w:lang w:val="ru-RU"/>
        </w:rPr>
        <w:t>чения русского языка;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</w:t>
      </w:r>
      <w:r w:rsidRPr="00EE2B68">
        <w:rPr>
          <w:rFonts w:ascii="Times New Roman" w:hAnsi="Times New Roman"/>
          <w:color w:val="000000"/>
          <w:sz w:val="28"/>
          <w:lang w:val="ru-RU"/>
        </w:rPr>
        <w:t>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МЕСТО УЧЕБН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ОГО ПРЕДМЕТА «РУССКИЙ ЯЗЫК» В УЧЕБНОМ ПЛАНЕ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</w:t>
      </w:r>
      <w:r w:rsidRPr="00EE2B68">
        <w:rPr>
          <w:rFonts w:ascii="Times New Roman" w:hAnsi="Times New Roman"/>
          <w:color w:val="000000"/>
          <w:sz w:val="28"/>
          <w:lang w:val="ru-RU"/>
        </w:rPr>
        <w:t>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  <w:bookmarkStart w:id="2" w:name="block-64042623"/>
      <w:bookmarkEnd w:id="1"/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СОДЕРЖАНИЕ УЧЕБНОГО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ПРЕДМЕТА 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Виды речевой </w:t>
      </w:r>
      <w:r w:rsidRPr="00EE2B68">
        <w:rPr>
          <w:rFonts w:ascii="Times New Roman" w:hAnsi="Times New Roman"/>
          <w:color w:val="000000"/>
          <w:sz w:val="28"/>
          <w:lang w:val="ru-RU"/>
        </w:rPr>
        <w:t>деятельности (говорение, слушание, чтение, письмо), их особенности.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</w:t>
      </w:r>
      <w:r w:rsidRPr="00EE2B68">
        <w:rPr>
          <w:rFonts w:ascii="Times New Roman" w:hAnsi="Times New Roman"/>
          <w:color w:val="000000"/>
          <w:sz w:val="28"/>
          <w:lang w:val="ru-RU"/>
        </w:rPr>
        <w:t>ного текста, в том числе с изменением лица рассказчика.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на жизненный и читательский опыт, сюжетную картину (в том числе сочинения-миниатюры).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</w:t>
      </w:r>
      <w:r w:rsidRPr="00EE2B68">
        <w:rPr>
          <w:rFonts w:ascii="Times New Roman" w:hAnsi="Times New Roman"/>
          <w:color w:val="000000"/>
          <w:sz w:val="28"/>
          <w:lang w:val="ru-RU"/>
        </w:rPr>
        <w:t>главная мысль текста. Микротема текста. Ключевые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Средства </w:t>
      </w:r>
      <w:r w:rsidRPr="00EE2B68">
        <w:rPr>
          <w:rFonts w:ascii="Times New Roman" w:hAnsi="Times New Roman"/>
          <w:color w:val="000000"/>
          <w:sz w:val="28"/>
          <w:lang w:val="ru-RU"/>
        </w:rPr>
        <w:t>связи предложений и частей текста: формы слова, однокоренные слова, синонимы, антонимы, личные местоимения, повтор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микротем и абзацев, способов и средств </w:t>
      </w:r>
      <w:r w:rsidRPr="00EE2B68">
        <w:rPr>
          <w:rFonts w:ascii="Times New Roman" w:hAnsi="Times New Roman"/>
          <w:color w:val="000000"/>
          <w:sz w:val="28"/>
          <w:lang w:val="ru-RU"/>
        </w:rPr>
        <w:t>связи предложений в тексте; использование языковых средств выразительности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Информац</w:t>
      </w:r>
      <w:r w:rsidRPr="00EE2B68">
        <w:rPr>
          <w:rFonts w:ascii="Times New Roman" w:hAnsi="Times New Roman"/>
          <w:color w:val="000000"/>
          <w:sz w:val="28"/>
          <w:lang w:val="ru-RU"/>
        </w:rPr>
        <w:t>ионная переработка текста: простой и сложный план текста.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Фонетика.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Графика. Орфоэпия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Слог. </w:t>
      </w:r>
      <w:r w:rsidRPr="00EE2B68">
        <w:rPr>
          <w:rFonts w:ascii="Times New Roman" w:hAnsi="Times New Roman"/>
          <w:color w:val="000000"/>
          <w:sz w:val="28"/>
          <w:lang w:val="ru-RU"/>
        </w:rPr>
        <w:t>Ударение. Свойства русского ударения.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Основные способы толкования лексического значения слова (подбор </w:t>
      </w:r>
      <w:r w:rsidRPr="00EE2B68">
        <w:rPr>
          <w:rFonts w:ascii="Times New Roman" w:hAnsi="Times New Roman"/>
          <w:color w:val="000000"/>
          <w:sz w:val="28"/>
          <w:lang w:val="ru-RU"/>
        </w:rPr>
        <w:t>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видовых понятий.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</w:t>
      </w:r>
      <w:r w:rsidRPr="00EE2B68">
        <w:rPr>
          <w:rFonts w:ascii="Times New Roman" w:hAnsi="Times New Roman"/>
          <w:color w:val="000000"/>
          <w:sz w:val="28"/>
          <w:lang w:val="ru-RU"/>
        </w:rPr>
        <w:t>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Чередование звуков в морфемах (в том числе чередование гласных с нулём </w:t>
      </w:r>
      <w:r w:rsidRPr="00EE2B68">
        <w:rPr>
          <w:rFonts w:ascii="Times New Roman" w:hAnsi="Times New Roman"/>
          <w:color w:val="000000"/>
          <w:sz w:val="28"/>
          <w:lang w:val="ru-RU"/>
        </w:rPr>
        <w:t>звука).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</w:t>
      </w:r>
      <w:r w:rsidRPr="00EE2B68">
        <w:rPr>
          <w:rFonts w:ascii="Times New Roman" w:hAnsi="Times New Roman"/>
          <w:color w:val="000000"/>
          <w:sz w:val="28"/>
          <w:lang w:val="ru-RU"/>
        </w:rPr>
        <w:t>имыми согласными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2B68">
        <w:rPr>
          <w:rFonts w:ascii="Times New Roman" w:hAnsi="Times New Roman"/>
          <w:color w:val="000000"/>
          <w:sz w:val="28"/>
          <w:lang w:val="ru-RU"/>
        </w:rPr>
        <w:t>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</w:t>
      </w:r>
      <w:r w:rsidRPr="00EE2B68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Имя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существительное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</w:t>
      </w:r>
      <w:r w:rsidRPr="00EE2B68">
        <w:rPr>
          <w:rFonts w:ascii="Times New Roman" w:hAnsi="Times New Roman"/>
          <w:color w:val="000000"/>
          <w:sz w:val="28"/>
          <w:lang w:val="ru-RU"/>
        </w:rPr>
        <w:t>, имена существительные собственные и нарицательные; имена существительные одушевлённые и неодушевлённые.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существительные, имеющие форму только единственного или только </w:t>
      </w:r>
      <w:r w:rsidRPr="00EE2B68">
        <w:rPr>
          <w:rFonts w:ascii="Times New Roman" w:hAnsi="Times New Roman"/>
          <w:color w:val="000000"/>
          <w:sz w:val="28"/>
          <w:lang w:val="ru-RU"/>
        </w:rPr>
        <w:t>множественного числа.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</w:t>
      </w:r>
      <w:r w:rsidRPr="00EE2B68">
        <w:rPr>
          <w:rFonts w:ascii="Times New Roman" w:hAnsi="Times New Roman"/>
          <w:color w:val="000000"/>
          <w:sz w:val="28"/>
          <w:lang w:val="ru-RU"/>
        </w:rPr>
        <w:t>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E2B68">
        <w:rPr>
          <w:rFonts w:ascii="Times New Roman" w:hAnsi="Times New Roman"/>
          <w:color w:val="000000"/>
          <w:sz w:val="28"/>
          <w:lang w:val="ru-RU"/>
        </w:rPr>
        <w:t>;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E2B68">
        <w:rPr>
          <w:rFonts w:ascii="Times New Roman" w:hAnsi="Times New Roman"/>
          <w:color w:val="000000"/>
          <w:sz w:val="28"/>
          <w:lang w:val="ru-RU"/>
        </w:rPr>
        <w:t>(-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E2B6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>: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E2B68">
        <w:rPr>
          <w:rFonts w:ascii="Times New Roman" w:hAnsi="Times New Roman"/>
          <w:color w:val="000000"/>
          <w:sz w:val="28"/>
          <w:lang w:val="ru-RU"/>
        </w:rPr>
        <w:t>-;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E2B68">
        <w:rPr>
          <w:rFonts w:ascii="Times New Roman" w:hAnsi="Times New Roman"/>
          <w:color w:val="000000"/>
          <w:sz w:val="28"/>
          <w:lang w:val="ru-RU"/>
        </w:rPr>
        <w:t>-;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E2B68">
        <w:rPr>
          <w:rFonts w:ascii="Times New Roman" w:hAnsi="Times New Roman"/>
          <w:color w:val="000000"/>
          <w:sz w:val="28"/>
          <w:lang w:val="ru-RU"/>
        </w:rPr>
        <w:t>-;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E2B68">
        <w:rPr>
          <w:rFonts w:ascii="Times New Roman" w:hAnsi="Times New Roman"/>
          <w:color w:val="000000"/>
          <w:sz w:val="28"/>
          <w:lang w:val="ru-RU"/>
        </w:rPr>
        <w:t>,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</w:t>
      </w:r>
      <w:r w:rsidRPr="00EE2B68">
        <w:rPr>
          <w:rFonts w:ascii="Times New Roman" w:hAnsi="Times New Roman"/>
          <w:color w:val="000000"/>
          <w:sz w:val="28"/>
          <w:lang w:val="ru-RU"/>
        </w:rPr>
        <w:t>и и синтаксические функции имени прилагательного. Роль имени прилагательного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EE2B68">
        <w:rPr>
          <w:rFonts w:ascii="Times New Roman" w:hAnsi="Times New Roman"/>
          <w:color w:val="000000"/>
          <w:sz w:val="28"/>
          <w:lang w:val="ru-RU"/>
        </w:rPr>
        <w:t>словоизменения, произношения имён прилагательных, постановки ударения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кратких форм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 с основой на шипящий.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E2B6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синтаксические функции глагола. Роль глагола в словосочетании и предложении,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времени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E2B68">
        <w:rPr>
          <w:rFonts w:ascii="Times New Roman" w:hAnsi="Times New Roman"/>
          <w:color w:val="000000"/>
          <w:sz w:val="28"/>
          <w:lang w:val="ru-RU"/>
        </w:rPr>
        <w:t>-,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E2B68">
        <w:rPr>
          <w:rFonts w:ascii="Times New Roman" w:hAnsi="Times New Roman"/>
          <w:color w:val="000000"/>
          <w:sz w:val="28"/>
          <w:lang w:val="ru-RU"/>
        </w:rPr>
        <w:t>-.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глаголах,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суффиксов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E2B68">
        <w:rPr>
          <w:rFonts w:ascii="Times New Roman" w:hAnsi="Times New Roman"/>
          <w:color w:val="000000"/>
          <w:sz w:val="28"/>
          <w:lang w:val="ru-RU"/>
        </w:rPr>
        <w:t>- 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color w:val="000000"/>
          <w:sz w:val="28"/>
          <w:lang w:val="ru-RU"/>
        </w:rPr>
        <w:t>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</w:t>
      </w:r>
      <w:r w:rsidRPr="00EE2B68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</w:t>
      </w:r>
      <w:r w:rsidRPr="00EE2B68">
        <w:rPr>
          <w:rFonts w:ascii="Times New Roman" w:hAnsi="Times New Roman"/>
          <w:color w:val="000000"/>
          <w:sz w:val="28"/>
          <w:lang w:val="ru-RU"/>
        </w:rPr>
        <w:t>, глагольные, наречные). Средства связи слов в словосочетании.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</w:t>
      </w:r>
      <w:r w:rsidRPr="00EE2B68">
        <w:rPr>
          <w:rFonts w:ascii="Times New Roman" w:hAnsi="Times New Roman"/>
          <w:color w:val="000000"/>
          <w:sz w:val="28"/>
          <w:lang w:val="ru-RU"/>
        </w:rPr>
        <w:t>тельных, побудительных; восклицательных и невосклицательных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</w:t>
      </w:r>
      <w:r w:rsidRPr="00EE2B68">
        <w:rPr>
          <w:rFonts w:ascii="Times New Roman" w:hAnsi="Times New Roman"/>
          <w:color w:val="000000"/>
          <w:sz w:val="28"/>
          <w:lang w:val="ru-RU"/>
        </w:rPr>
        <w:t>м, именем существительным, именем прилагательным.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</w:t>
      </w:r>
      <w:r w:rsidRPr="00EE2B68">
        <w:rPr>
          <w:rFonts w:ascii="Times New Roman" w:hAnsi="Times New Roman"/>
          <w:color w:val="000000"/>
          <w:sz w:val="28"/>
          <w:lang w:val="ru-RU"/>
        </w:rPr>
        <w:t>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Простое осложнённое пре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>). Предло</w:t>
      </w:r>
      <w:r w:rsidRPr="00EE2B68">
        <w:rPr>
          <w:rFonts w:ascii="Times New Roman" w:hAnsi="Times New Roman"/>
          <w:color w:val="000000"/>
          <w:sz w:val="28"/>
          <w:lang w:val="ru-RU"/>
        </w:rPr>
        <w:t>жения с обобщающим словом при однородных членах.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предложений, осложнённых одн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ородными членами, связанными бессоюзной связью, одиночным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>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Предложения простые и сложные. Сложные предложения с бессоюзной и союзной связью. Предложения сложносочинённые и </w:t>
      </w:r>
      <w:r w:rsidRPr="00EE2B68">
        <w:rPr>
          <w:rFonts w:ascii="Times New Roman" w:hAnsi="Times New Roman"/>
          <w:color w:val="000000"/>
          <w:sz w:val="28"/>
          <w:lang w:val="ru-RU"/>
        </w:rPr>
        <w:t>сложноподчинённые (общее представление, практическое усвоение).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</w:t>
      </w:r>
      <w:r w:rsidRPr="00EE2B68">
        <w:rPr>
          <w:rFonts w:ascii="Times New Roman" w:hAnsi="Times New Roman"/>
          <w:color w:val="000000"/>
          <w:sz w:val="28"/>
          <w:lang w:val="ru-RU"/>
        </w:rPr>
        <w:t>ложений с прямой речью.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</w:t>
      </w:r>
      <w:r w:rsidRPr="00EE2B68">
        <w:rPr>
          <w:rFonts w:ascii="Times New Roman" w:hAnsi="Times New Roman"/>
          <w:color w:val="000000"/>
          <w:sz w:val="28"/>
          <w:lang w:val="ru-RU"/>
        </w:rPr>
        <w:t>Федерации и язык межнационального общения.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Смысловой ана</w:t>
      </w:r>
      <w:r w:rsidRPr="00EE2B68">
        <w:rPr>
          <w:rFonts w:ascii="Times New Roman" w:hAnsi="Times New Roman"/>
          <w:color w:val="000000"/>
          <w:sz w:val="28"/>
          <w:lang w:val="ru-RU"/>
        </w:rPr>
        <w:t>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</w:t>
      </w:r>
      <w:r w:rsidRPr="00EE2B68">
        <w:rPr>
          <w:rFonts w:ascii="Times New Roman" w:hAnsi="Times New Roman"/>
          <w:color w:val="000000"/>
          <w:sz w:val="28"/>
          <w:lang w:val="ru-RU"/>
        </w:rPr>
        <w:t>, вопросный); главная и второстепенная информация текста; пересказ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Официально-делово</w:t>
      </w:r>
      <w:r w:rsidRPr="00EE2B68">
        <w:rPr>
          <w:rFonts w:ascii="Times New Roman" w:hAnsi="Times New Roman"/>
          <w:color w:val="000000"/>
          <w:sz w:val="28"/>
          <w:lang w:val="ru-RU"/>
        </w:rPr>
        <w:t>й стиль. Заявление. Расписка. Научный стиль. Словарная статья. Научное сообщение.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</w:t>
      </w:r>
      <w:r w:rsidRPr="00EE2B68">
        <w:rPr>
          <w:rFonts w:ascii="Times New Roman" w:hAnsi="Times New Roman"/>
          <w:color w:val="000000"/>
          <w:sz w:val="28"/>
          <w:lang w:val="ru-RU"/>
        </w:rPr>
        <w:t>зрения принадлежности к активному и пассивному запасу: неологизмы, устаревшие слова (историзмы и архаизмы).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</w:t>
      </w:r>
      <w:r w:rsidRPr="00EE2B68">
        <w:rPr>
          <w:rFonts w:ascii="Times New Roman" w:hAnsi="Times New Roman"/>
          <w:color w:val="000000"/>
          <w:sz w:val="28"/>
          <w:lang w:val="ru-RU"/>
        </w:rPr>
        <w:t>офессионализмы, жаргонизмы).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Оценка </w:t>
      </w:r>
      <w:r w:rsidRPr="00EE2B68">
        <w:rPr>
          <w:rFonts w:ascii="Times New Roman" w:hAnsi="Times New Roman"/>
          <w:color w:val="000000"/>
          <w:sz w:val="28"/>
          <w:lang w:val="ru-RU"/>
        </w:rPr>
        <w:t>своей и чужой речи с точки зрения точного, уместного и выразительного словоупотребления.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Морфемный и словообразовательный анализ </w:t>
      </w:r>
      <w:r w:rsidRPr="00EE2B68">
        <w:rPr>
          <w:rFonts w:ascii="Times New Roman" w:hAnsi="Times New Roman"/>
          <w:color w:val="000000"/>
          <w:sz w:val="28"/>
          <w:lang w:val="ru-RU"/>
        </w:rPr>
        <w:t>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EE2B68">
        <w:rPr>
          <w:rFonts w:ascii="Times New Roman" w:hAnsi="Times New Roman"/>
          <w:color w:val="000000"/>
          <w:sz w:val="28"/>
          <w:lang w:val="ru-RU"/>
        </w:rPr>
        <w:t>- 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EE2B68">
        <w:rPr>
          <w:rFonts w:ascii="Times New Roman" w:hAnsi="Times New Roman"/>
          <w:color w:val="000000"/>
          <w:sz w:val="28"/>
          <w:lang w:val="ru-RU"/>
        </w:rPr>
        <w:t>-.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лу</w:t>
      </w:r>
      <w:r w:rsidRPr="00EE2B6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</w:t>
      </w:r>
      <w:r w:rsidRPr="00EE2B68">
        <w:rPr>
          <w:rFonts w:ascii="Times New Roman" w:hAnsi="Times New Roman"/>
          <w:color w:val="000000"/>
          <w:sz w:val="28"/>
          <w:lang w:val="ru-RU"/>
        </w:rPr>
        <w:t>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EE2B68">
        <w:rPr>
          <w:rFonts w:ascii="Times New Roman" w:hAnsi="Times New Roman"/>
          <w:color w:val="000000"/>
          <w:sz w:val="28"/>
          <w:lang w:val="ru-RU"/>
        </w:rPr>
        <w:t>- и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EE2B6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</w:t>
      </w:r>
      <w:r w:rsidRPr="00EE2B68">
        <w:rPr>
          <w:rFonts w:ascii="Times New Roman" w:hAnsi="Times New Roman"/>
          <w:color w:val="000000"/>
          <w:sz w:val="28"/>
          <w:lang w:val="ru-RU"/>
        </w:rPr>
        <w:t>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значению: количественные (целые, </w:t>
      </w:r>
      <w:r w:rsidRPr="00EE2B68">
        <w:rPr>
          <w:rFonts w:ascii="Times New Roman" w:hAnsi="Times New Roman"/>
          <w:color w:val="000000"/>
          <w:sz w:val="28"/>
          <w:lang w:val="ru-RU"/>
        </w:rPr>
        <w:t>дробные, собирательные), порядковые числительные.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Общее грамматическое значен</w:t>
      </w:r>
      <w:r w:rsidRPr="00EE2B68">
        <w:rPr>
          <w:rFonts w:ascii="Times New Roman" w:hAnsi="Times New Roman"/>
          <w:color w:val="000000"/>
          <w:sz w:val="28"/>
          <w:lang w:val="ru-RU"/>
        </w:rPr>
        <w:t>ие местоимения. Синтаксические функции местоимений.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</w:t>
      </w:r>
      <w:r w:rsidRPr="00EE2B68">
        <w:rPr>
          <w:rFonts w:ascii="Times New Roman" w:hAnsi="Times New Roman"/>
          <w:color w:val="000000"/>
          <w:sz w:val="28"/>
          <w:lang w:val="ru-RU"/>
        </w:rPr>
        <w:t>орфологический анализ местоимений.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указательные местоимения как средства связи предложений в тексте.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B6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Глаг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ол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</w:t>
      </w:r>
      <w:r w:rsidRPr="00EE2B68">
        <w:rPr>
          <w:rFonts w:ascii="Times New Roman" w:hAnsi="Times New Roman"/>
          <w:color w:val="000000"/>
          <w:sz w:val="28"/>
          <w:lang w:val="ru-RU"/>
        </w:rPr>
        <w:t>ы словоизменения глаголов.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</w:t>
      </w:r>
      <w:r w:rsidRPr="00EE2B68">
        <w:rPr>
          <w:rFonts w:ascii="Times New Roman" w:hAnsi="Times New Roman"/>
          <w:color w:val="000000"/>
          <w:sz w:val="28"/>
          <w:lang w:val="ru-RU"/>
        </w:rPr>
        <w:t>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Виды диалога: побуждение к действию, обмен мнениями, </w:t>
      </w:r>
      <w:r w:rsidRPr="00EE2B68">
        <w:rPr>
          <w:rFonts w:ascii="Times New Roman" w:hAnsi="Times New Roman"/>
          <w:color w:val="000000"/>
          <w:sz w:val="28"/>
          <w:lang w:val="ru-RU"/>
        </w:rPr>
        <w:t>запрос информации, сообщение информации.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Информационная переработка текста: план текста (простой, сложный; назывной, вопросный, тезисный); главная и </w:t>
      </w:r>
      <w:r w:rsidRPr="00EE2B68">
        <w:rPr>
          <w:rFonts w:ascii="Times New Roman" w:hAnsi="Times New Roman"/>
          <w:color w:val="000000"/>
          <w:sz w:val="28"/>
          <w:lang w:val="ru-RU"/>
        </w:rPr>
        <w:t>второстепенная информация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</w:t>
      </w:r>
      <w:r w:rsidRPr="00EE2B68">
        <w:rPr>
          <w:rFonts w:ascii="Times New Roman" w:hAnsi="Times New Roman"/>
          <w:color w:val="000000"/>
          <w:sz w:val="28"/>
          <w:lang w:val="ru-RU"/>
        </w:rPr>
        <w:t>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</w:t>
      </w:r>
      <w:r w:rsidRPr="00EE2B68">
        <w:rPr>
          <w:rFonts w:ascii="Times New Roman" w:hAnsi="Times New Roman"/>
          <w:color w:val="000000"/>
          <w:sz w:val="28"/>
          <w:lang w:val="ru-RU"/>
        </w:rPr>
        <w:t>нности.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Причастный оборот. З</w:t>
      </w:r>
      <w:r w:rsidRPr="00EE2B68">
        <w:rPr>
          <w:rFonts w:ascii="Times New Roman" w:hAnsi="Times New Roman"/>
          <w:color w:val="000000"/>
          <w:sz w:val="28"/>
          <w:lang w:val="ru-RU"/>
        </w:rPr>
        <w:t>наки препинания в предложениях с причастным оборотом.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</w:t>
      </w:r>
      <w:r w:rsidRPr="00EE2B68">
        <w:rPr>
          <w:rFonts w:ascii="Times New Roman" w:hAnsi="Times New Roman"/>
          <w:color w:val="000000"/>
          <w:sz w:val="28"/>
          <w:lang w:val="ru-RU"/>
        </w:rPr>
        <w:t>чные причастия и имена прилагательные (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E2B6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Деепричастия как особая </w:t>
      </w:r>
      <w:r w:rsidRPr="00EE2B68">
        <w:rPr>
          <w:rFonts w:ascii="Times New Roman" w:hAnsi="Times New Roman"/>
          <w:color w:val="000000"/>
          <w:sz w:val="28"/>
          <w:lang w:val="ru-RU"/>
        </w:rPr>
        <w:t>группа слов. форма глагола. Признаки глагола и наречия в деепричастии. Синтаксическая функция деепричастия, роль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</w:t>
      </w:r>
      <w:r w:rsidRPr="00EE2B68">
        <w:rPr>
          <w:rFonts w:ascii="Times New Roman" w:hAnsi="Times New Roman"/>
          <w:color w:val="000000"/>
          <w:sz w:val="28"/>
          <w:lang w:val="ru-RU"/>
        </w:rPr>
        <w:t>ений с одиночными деепричастиями и деепричастными оборотами.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гласных в суффиксах деепричастий. Слитное и раздельное напи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наречий. Роль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Словообра</w:t>
      </w:r>
      <w:r w:rsidRPr="00EE2B68">
        <w:rPr>
          <w:rFonts w:ascii="Times New Roman" w:hAnsi="Times New Roman"/>
          <w:color w:val="000000"/>
          <w:sz w:val="28"/>
          <w:lang w:val="ru-RU"/>
        </w:rPr>
        <w:t>зование наречий.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EE2B68">
        <w:rPr>
          <w:rFonts w:ascii="Times New Roman" w:hAnsi="Times New Roman"/>
          <w:color w:val="000000"/>
          <w:sz w:val="28"/>
          <w:lang w:val="ru-RU"/>
        </w:rPr>
        <w:t>(-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E2B68">
        <w:rPr>
          <w:rFonts w:ascii="Times New Roman" w:hAnsi="Times New Roman"/>
          <w:color w:val="000000"/>
          <w:sz w:val="28"/>
          <w:lang w:val="ru-RU"/>
        </w:rPr>
        <w:t>,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E2B68">
        <w:rPr>
          <w:rFonts w:ascii="Times New Roman" w:hAnsi="Times New Roman"/>
          <w:color w:val="000000"/>
          <w:sz w:val="28"/>
          <w:lang w:val="ru-RU"/>
        </w:rPr>
        <w:t>,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E2B68">
        <w:rPr>
          <w:rFonts w:ascii="Times New Roman" w:hAnsi="Times New Roman"/>
          <w:color w:val="000000"/>
          <w:sz w:val="28"/>
          <w:lang w:val="ru-RU"/>
        </w:rPr>
        <w:t>,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E2B68">
        <w:rPr>
          <w:rFonts w:ascii="Times New Roman" w:hAnsi="Times New Roman"/>
          <w:color w:val="000000"/>
          <w:sz w:val="28"/>
          <w:lang w:val="ru-RU"/>
        </w:rPr>
        <w:t>,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E2B68">
        <w:rPr>
          <w:rFonts w:ascii="Times New Roman" w:hAnsi="Times New Roman"/>
          <w:color w:val="000000"/>
          <w:sz w:val="28"/>
          <w:lang w:val="ru-RU"/>
        </w:rPr>
        <w:t>,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>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</w:t>
      </w:r>
      <w:r w:rsidRPr="00EE2B68">
        <w:rPr>
          <w:rFonts w:ascii="Times New Roman" w:hAnsi="Times New Roman"/>
          <w:color w:val="000000"/>
          <w:sz w:val="28"/>
          <w:lang w:val="ru-RU"/>
        </w:rPr>
        <w:t>ых.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употребления имён существительных и местоимений с предлогами. Правильное использование предлогов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</w:t>
      </w:r>
      <w:r w:rsidRPr="00EE2B68">
        <w:rPr>
          <w:rFonts w:ascii="Times New Roman" w:hAnsi="Times New Roman"/>
          <w:color w:val="000000"/>
          <w:sz w:val="28"/>
          <w:lang w:val="ru-RU"/>
        </w:rPr>
        <w:t>ные. Одиночные, двойные и повторяющиеся сочинительные союзы.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>, связывающим однородные члены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части сложного предложения.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</w:t>
      </w:r>
      <w:r w:rsidRPr="00EE2B68">
        <w:rPr>
          <w:rFonts w:ascii="Times New Roman" w:hAnsi="Times New Roman"/>
          <w:color w:val="000000"/>
          <w:sz w:val="28"/>
          <w:lang w:val="ru-RU"/>
        </w:rPr>
        <w:t>ской окраской. Интонационные особенности предложений с частицами.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письмен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ной речи. Различение приставки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EE2B68">
        <w:rPr>
          <w:rFonts w:ascii="Times New Roman" w:hAnsi="Times New Roman"/>
          <w:color w:val="000000"/>
          <w:sz w:val="28"/>
          <w:lang w:val="ru-RU"/>
        </w:rPr>
        <w:t>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E2B68">
        <w:rPr>
          <w:rFonts w:ascii="Times New Roman" w:hAnsi="Times New Roman"/>
          <w:color w:val="000000"/>
          <w:sz w:val="28"/>
          <w:lang w:val="ru-RU"/>
        </w:rPr>
        <w:t>,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Межд</w:t>
      </w:r>
      <w:r w:rsidRPr="00EE2B68">
        <w:rPr>
          <w:rFonts w:ascii="Times New Roman" w:hAnsi="Times New Roman"/>
          <w:color w:val="000000"/>
          <w:sz w:val="28"/>
          <w:lang w:val="ru-RU"/>
        </w:rPr>
        <w:t>ометия как особая группа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Использование междометий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</w:t>
      </w:r>
      <w:r w:rsidRPr="00EE2B68">
        <w:rPr>
          <w:rFonts w:ascii="Times New Roman" w:hAnsi="Times New Roman"/>
          <w:color w:val="000000"/>
          <w:sz w:val="28"/>
          <w:lang w:val="ru-RU"/>
        </w:rPr>
        <w:t>ьзование грамматических омонимов в речи.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Текст и его </w:t>
      </w:r>
      <w:r w:rsidRPr="00EE2B68">
        <w:rPr>
          <w:rFonts w:ascii="Times New Roman" w:hAnsi="Times New Roman"/>
          <w:color w:val="000000"/>
          <w:sz w:val="28"/>
          <w:lang w:val="ru-RU"/>
        </w:rPr>
        <w:t>основные признаки.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</w:t>
      </w:r>
      <w:r w:rsidRPr="00EE2B68">
        <w:rPr>
          <w:rFonts w:ascii="Times New Roman" w:hAnsi="Times New Roman"/>
          <w:color w:val="000000"/>
          <w:sz w:val="28"/>
          <w:lang w:val="ru-RU"/>
        </w:rPr>
        <w:t>языковые особенности.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Синтаксис как раздел л</w:t>
      </w:r>
      <w:r w:rsidRPr="00EE2B68">
        <w:rPr>
          <w:rFonts w:ascii="Times New Roman" w:hAnsi="Times New Roman"/>
          <w:color w:val="000000"/>
          <w:sz w:val="28"/>
          <w:lang w:val="ru-RU"/>
        </w:rPr>
        <w:t>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Типы п</w:t>
      </w:r>
      <w:r w:rsidRPr="00EE2B68">
        <w:rPr>
          <w:rFonts w:ascii="Times New Roman" w:hAnsi="Times New Roman"/>
          <w:color w:val="000000"/>
          <w:sz w:val="28"/>
          <w:lang w:val="ru-RU"/>
        </w:rPr>
        <w:t>одчинительной связи слов в словосочетании: согласование, управление, примыкание.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Предложение. Основные признаки предложения: </w:t>
      </w:r>
      <w:r w:rsidRPr="00EE2B68">
        <w:rPr>
          <w:rFonts w:ascii="Times New Roman" w:hAnsi="Times New Roman"/>
          <w:color w:val="000000"/>
          <w:sz w:val="28"/>
          <w:lang w:val="ru-RU"/>
        </w:rPr>
        <w:t>смысловая и интонационная законченность, грамматическая оформленность.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</w:t>
      </w:r>
      <w:r w:rsidRPr="00EE2B68">
        <w:rPr>
          <w:rFonts w:ascii="Times New Roman" w:hAnsi="Times New Roman"/>
          <w:color w:val="000000"/>
          <w:sz w:val="28"/>
          <w:lang w:val="ru-RU"/>
        </w:rPr>
        <w:t>обенности.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</w:t>
      </w:r>
      <w:r w:rsidRPr="00EE2B68">
        <w:rPr>
          <w:rFonts w:ascii="Times New Roman" w:hAnsi="Times New Roman"/>
          <w:color w:val="000000"/>
          <w:sz w:val="28"/>
          <w:lang w:val="ru-RU"/>
        </w:rPr>
        <w:t>стые, сложные).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</w:t>
      </w:r>
      <w:r w:rsidRPr="00EE2B68">
        <w:rPr>
          <w:rFonts w:ascii="Times New Roman" w:hAnsi="Times New Roman"/>
          <w:color w:val="000000"/>
          <w:sz w:val="28"/>
          <w:lang w:val="ru-RU"/>
        </w:rPr>
        <w:t>иалогической речи, соблюдение в устной речи интонации неполного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согласования сказуемого с подлежащим, выраженным словосочетанием, сложносокращёнными словами, словами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E2B6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Определение как </w:t>
      </w:r>
      <w:r w:rsidRPr="00EE2B68">
        <w:rPr>
          <w:rFonts w:ascii="Times New Roman" w:hAnsi="Times New Roman"/>
          <w:color w:val="000000"/>
          <w:sz w:val="28"/>
          <w:lang w:val="ru-RU"/>
        </w:rPr>
        <w:t>второстепенный член предложения. Определения согласованные и несогласованные.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Виды </w:t>
      </w:r>
      <w:r w:rsidRPr="00EE2B68">
        <w:rPr>
          <w:rFonts w:ascii="Times New Roman" w:hAnsi="Times New Roman"/>
          <w:color w:val="000000"/>
          <w:sz w:val="28"/>
          <w:lang w:val="ru-RU"/>
        </w:rPr>
        <w:t>обстоятельств (места, времени, причины, цели, образа действия, меры и степени, условия, уступки).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</w:t>
      </w:r>
      <w:r w:rsidRPr="00EE2B68">
        <w:rPr>
          <w:rFonts w:ascii="Times New Roman" w:hAnsi="Times New Roman"/>
          <w:color w:val="000000"/>
          <w:sz w:val="28"/>
          <w:lang w:val="ru-RU"/>
        </w:rPr>
        <w:t>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Прост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ое осложнённое предложение</w:t>
      </w: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</w:t>
      </w:r>
      <w:r w:rsidRPr="00EE2B68">
        <w:rPr>
          <w:rFonts w:ascii="Times New Roman" w:hAnsi="Times New Roman"/>
          <w:color w:val="000000"/>
          <w:sz w:val="28"/>
          <w:lang w:val="ru-RU"/>
        </w:rPr>
        <w:t>днородных членах.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E64E0" w:rsidRPr="00971C11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и.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.. 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71C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71C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71C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71C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71C1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71C11">
        <w:rPr>
          <w:rFonts w:ascii="Times New Roman" w:hAnsi="Times New Roman"/>
          <w:color w:val="000000"/>
          <w:sz w:val="28"/>
          <w:lang w:val="ru-RU"/>
        </w:rPr>
        <w:t>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Предложения с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обособленными членами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</w:t>
      </w:r>
      <w:r w:rsidRPr="00EE2B68">
        <w:rPr>
          <w:rFonts w:ascii="Times New Roman" w:hAnsi="Times New Roman"/>
          <w:color w:val="000000"/>
          <w:sz w:val="28"/>
          <w:lang w:val="ru-RU"/>
        </w:rPr>
        <w:t>кций.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Группы вводных конструкций по значению (вводные слова со значением различной </w:t>
      </w:r>
      <w:r w:rsidRPr="00EE2B68">
        <w:rPr>
          <w:rFonts w:ascii="Times New Roman" w:hAnsi="Times New Roman"/>
          <w:color w:val="000000"/>
          <w:sz w:val="28"/>
          <w:lang w:val="ru-RU"/>
        </w:rPr>
        <w:t>степени уверенности, различных чувств, источника сообщения, порядка мыслей и их связи, способа оформления мыслей).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</w:t>
      </w:r>
      <w:r w:rsidRPr="00EE2B68">
        <w:rPr>
          <w:rFonts w:ascii="Times New Roman" w:hAnsi="Times New Roman"/>
          <w:color w:val="000000"/>
          <w:sz w:val="28"/>
          <w:lang w:val="ru-RU"/>
        </w:rPr>
        <w:t>ми и предложениями, вставными конструкциями, обращениями (распространёнными и нераспространёнными), междометиями.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пунктуа</w:t>
      </w:r>
      <w:r w:rsidRPr="00EE2B68">
        <w:rPr>
          <w:rFonts w:ascii="Times New Roman" w:hAnsi="Times New Roman"/>
          <w:color w:val="000000"/>
          <w:sz w:val="28"/>
          <w:lang w:val="ru-RU"/>
        </w:rPr>
        <w:t>ционный анализ простых предложений.</w:t>
      </w: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речевой деяте</w:t>
      </w:r>
      <w:r w:rsidRPr="00EE2B68">
        <w:rPr>
          <w:rFonts w:ascii="Times New Roman" w:hAnsi="Times New Roman"/>
          <w:color w:val="000000"/>
          <w:sz w:val="28"/>
          <w:lang w:val="ru-RU"/>
        </w:rPr>
        <w:t>льности: говорение, письмо, аудирование, чтение (повторение).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</w:t>
      </w:r>
      <w:r w:rsidRPr="00EE2B68">
        <w:rPr>
          <w:rFonts w:ascii="Times New Roman" w:hAnsi="Times New Roman"/>
          <w:color w:val="000000"/>
          <w:sz w:val="28"/>
          <w:lang w:val="ru-RU"/>
        </w:rPr>
        <w:t>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</w:t>
      </w:r>
      <w:r w:rsidRPr="00EE2B68">
        <w:rPr>
          <w:rFonts w:ascii="Times New Roman" w:hAnsi="Times New Roman"/>
          <w:color w:val="000000"/>
          <w:sz w:val="28"/>
          <w:lang w:val="ru-RU"/>
        </w:rPr>
        <w:t>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Приёмы работы с учебной книгой, лингвистическими </w:t>
      </w:r>
      <w:r w:rsidRPr="00EE2B68">
        <w:rPr>
          <w:rFonts w:ascii="Times New Roman" w:hAnsi="Times New Roman"/>
          <w:color w:val="000000"/>
          <w:sz w:val="28"/>
          <w:lang w:val="ru-RU"/>
        </w:rPr>
        <w:t>словарями, справочной литературой.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Особенности употребления языковых средств </w:t>
      </w:r>
      <w:r w:rsidRPr="00EE2B68">
        <w:rPr>
          <w:rFonts w:ascii="Times New Roman" w:hAnsi="Times New Roman"/>
          <w:color w:val="000000"/>
          <w:sz w:val="28"/>
          <w:lang w:val="ru-RU"/>
        </w:rPr>
        <w:t>выразительности в текстах, принадлежащих к различным функционально-смысловым типам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</w:t>
      </w:r>
      <w:r w:rsidRPr="00EE2B68">
        <w:rPr>
          <w:rFonts w:ascii="Times New Roman" w:hAnsi="Times New Roman"/>
          <w:color w:val="000000"/>
          <w:sz w:val="28"/>
          <w:lang w:val="ru-RU"/>
        </w:rPr>
        <w:t>: научный (научно-учебный), публицистический, официально-деловой; язык художественной литературы (повторение, обобщение).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</w:t>
      </w:r>
      <w:r w:rsidRPr="00EE2B68">
        <w:rPr>
          <w:rFonts w:ascii="Times New Roman" w:hAnsi="Times New Roman"/>
          <w:color w:val="000000"/>
          <w:sz w:val="28"/>
          <w:lang w:val="ru-RU"/>
        </w:rPr>
        <w:t>го стиля. Тезисы, конспект, реферат, рецензия.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а также языковых средств других функциональных разновидностей языка.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 с</w:t>
      </w:r>
      <w:r w:rsidRPr="00EE2B68">
        <w:rPr>
          <w:rFonts w:ascii="Times New Roman" w:hAnsi="Times New Roman"/>
          <w:color w:val="000000"/>
          <w:sz w:val="28"/>
          <w:lang w:val="ru-RU"/>
        </w:rPr>
        <w:t>ложносочинённом предложении, его строении.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Употребление сложносоч</w:t>
      </w:r>
      <w:r w:rsidRPr="00EE2B68">
        <w:rPr>
          <w:rFonts w:ascii="Times New Roman" w:hAnsi="Times New Roman"/>
          <w:color w:val="000000"/>
          <w:sz w:val="28"/>
          <w:lang w:val="ru-RU"/>
        </w:rPr>
        <w:t>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</w:t>
      </w:r>
      <w:r w:rsidRPr="00EE2B68">
        <w:rPr>
          <w:rFonts w:ascii="Times New Roman" w:hAnsi="Times New Roman"/>
          <w:color w:val="000000"/>
          <w:sz w:val="28"/>
          <w:lang w:val="ru-RU"/>
        </w:rPr>
        <w:t>ктуационный анализ сложносочинённых предложений.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Виды сложноподчинённых </w:t>
      </w:r>
      <w:r w:rsidRPr="00EE2B68">
        <w:rPr>
          <w:rFonts w:ascii="Times New Roman" w:hAnsi="Times New Roman"/>
          <w:color w:val="000000"/>
          <w:sz w:val="28"/>
          <w:lang w:val="ru-RU"/>
        </w:rPr>
        <w:t>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придаточными определительными. Сложноподчинённые предложения с придаточными изъяснительными.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</w:t>
      </w:r>
      <w:r w:rsidRPr="00EE2B68">
        <w:rPr>
          <w:rFonts w:ascii="Times New Roman" w:hAnsi="Times New Roman"/>
          <w:color w:val="000000"/>
          <w:sz w:val="28"/>
          <w:lang w:val="ru-RU"/>
        </w:rPr>
        <w:t>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EE2B6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</w:t>
      </w:r>
      <w:r w:rsidRPr="00EE2B68">
        <w:rPr>
          <w:rFonts w:ascii="Times New Roman" w:hAnsi="Times New Roman"/>
          <w:color w:val="000000"/>
          <w:sz w:val="28"/>
          <w:lang w:val="ru-RU"/>
        </w:rPr>
        <w:t>ложноподчинённых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пункт</w:t>
      </w:r>
      <w:r w:rsidRPr="00EE2B68">
        <w:rPr>
          <w:rFonts w:ascii="Times New Roman" w:hAnsi="Times New Roman"/>
          <w:color w:val="000000"/>
          <w:sz w:val="28"/>
          <w:lang w:val="ru-RU"/>
        </w:rPr>
        <w:t>уационный анализ сложноподчинённых предложений.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</w:t>
      </w:r>
      <w:r w:rsidRPr="00EE2B68">
        <w:rPr>
          <w:rFonts w:ascii="Times New Roman" w:hAnsi="Times New Roman"/>
          <w:color w:val="000000"/>
          <w:sz w:val="28"/>
          <w:lang w:val="ru-RU"/>
        </w:rPr>
        <w:t>ых предложений в речи. Грамматическая синонимия бессоюзных сложных предложений и союзных сложных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Бессоюзные сложные предложен</w:t>
      </w:r>
      <w:r w:rsidRPr="00EE2B68">
        <w:rPr>
          <w:rFonts w:ascii="Times New Roman" w:hAnsi="Times New Roman"/>
          <w:color w:val="000000"/>
          <w:sz w:val="28"/>
          <w:lang w:val="ru-RU"/>
        </w:rPr>
        <w:t>ия со значением причины, пояснения, дополнения. Двоеточие в бессоюзном сложном предложении.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</w:t>
      </w:r>
      <w:r w:rsidRPr="00EE2B68">
        <w:rPr>
          <w:rFonts w:ascii="Times New Roman" w:hAnsi="Times New Roman"/>
          <w:color w:val="000000"/>
          <w:sz w:val="28"/>
          <w:lang w:val="ru-RU"/>
        </w:rPr>
        <w:t>ктуационный анализ бессоюзных сложных предложений.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</w:t>
      </w:r>
      <w:r w:rsidRPr="00EE2B68">
        <w:rPr>
          <w:rFonts w:ascii="Times New Roman" w:hAnsi="Times New Roman"/>
          <w:color w:val="000000"/>
          <w:sz w:val="28"/>
          <w:lang w:val="ru-RU"/>
        </w:rPr>
        <w:t>юзной связи.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</w:t>
      </w:r>
      <w:r w:rsidRPr="00EE2B68">
        <w:rPr>
          <w:rFonts w:ascii="Times New Roman" w:hAnsi="Times New Roman"/>
          <w:color w:val="000000"/>
          <w:sz w:val="28"/>
          <w:lang w:val="ru-RU"/>
        </w:rPr>
        <w:t>ния в предложениях с косвенной речью, с прямой речью, при цитировании.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  <w:bookmarkStart w:id="3" w:name="block-64042619"/>
      <w:bookmarkEnd w:id="2"/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</w:t>
      </w:r>
      <w:r w:rsidRPr="00EE2B68">
        <w:rPr>
          <w:rFonts w:ascii="Times New Roman" w:hAnsi="Times New Roman"/>
          <w:color w:val="000000"/>
          <w:sz w:val="28"/>
          <w:lang w:val="ru-RU"/>
        </w:rPr>
        <w:t>едения и способствуют процессам самопознания, самовоспитания и саморазвития, формирования внутренней позиции личности.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таты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</w:t>
      </w:r>
      <w:r w:rsidRPr="00EE2B68">
        <w:rPr>
          <w:rFonts w:ascii="Times New Roman" w:hAnsi="Times New Roman"/>
          <w:color w:val="000000"/>
          <w:sz w:val="28"/>
          <w:lang w:val="ru-RU"/>
        </w:rPr>
        <w:t>, страны, в том числе в сопоставлении с ситуациями, отражёнными в литературных произведениях, написанных на русском языке;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представление об ос</w:t>
      </w:r>
      <w:r w:rsidRPr="00EE2B68">
        <w:rPr>
          <w:rFonts w:ascii="Times New Roman" w:hAnsi="Times New Roman"/>
          <w:color w:val="000000"/>
          <w:sz w:val="28"/>
          <w:lang w:val="ru-RU"/>
        </w:rPr>
        <w:t>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патриотическо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го воспитания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Родины – России, к науке, искусству, боевым подвигам и трудовым достижениям народа, в </w:t>
      </w:r>
      <w:r w:rsidRPr="00EE2B68">
        <w:rPr>
          <w:rFonts w:ascii="Times New Roman" w:hAnsi="Times New Roman"/>
          <w:color w:val="000000"/>
          <w:sz w:val="28"/>
          <w:lang w:val="ru-RU"/>
        </w:rPr>
        <w:t>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ориен</w:t>
      </w:r>
      <w:r w:rsidRPr="00EE2B68">
        <w:rPr>
          <w:rFonts w:ascii="Times New Roman" w:hAnsi="Times New Roman"/>
          <w:color w:val="000000"/>
          <w:sz w:val="28"/>
          <w:lang w:val="ru-RU"/>
        </w:rPr>
        <w:t>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</w:t>
      </w:r>
      <w:r w:rsidRPr="00EE2B68">
        <w:rPr>
          <w:rFonts w:ascii="Times New Roman" w:hAnsi="Times New Roman"/>
          <w:color w:val="000000"/>
          <w:sz w:val="28"/>
          <w:lang w:val="ru-RU"/>
        </w:rPr>
        <w:t>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</w:t>
      </w:r>
      <w:r w:rsidRPr="00EE2B68">
        <w:rPr>
          <w:rFonts w:ascii="Times New Roman" w:hAnsi="Times New Roman"/>
          <w:color w:val="000000"/>
          <w:sz w:val="28"/>
          <w:lang w:val="ru-RU"/>
        </w:rPr>
        <w:t>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</w:t>
      </w:r>
      <w:r w:rsidRPr="00EE2B68">
        <w:rPr>
          <w:rFonts w:ascii="Times New Roman" w:hAnsi="Times New Roman"/>
          <w:color w:val="000000"/>
          <w:sz w:val="28"/>
          <w:lang w:val="ru-RU"/>
        </w:rPr>
        <w:t>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</w:t>
      </w:r>
      <w:r w:rsidRPr="00EE2B68">
        <w:rPr>
          <w:rFonts w:ascii="Times New Roman" w:hAnsi="Times New Roman"/>
          <w:color w:val="000000"/>
          <w:sz w:val="28"/>
          <w:lang w:val="ru-RU"/>
        </w:rPr>
        <w:t>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осознание п</w:t>
      </w:r>
      <w:r w:rsidRPr="00EE2B68">
        <w:rPr>
          <w:rFonts w:ascii="Times New Roman" w:hAnsi="Times New Roman"/>
          <w:color w:val="000000"/>
          <w:sz w:val="28"/>
          <w:lang w:val="ru-RU"/>
        </w:rPr>
        <w:t>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</w:t>
      </w:r>
      <w:r w:rsidRPr="00EE2B68">
        <w:rPr>
          <w:rFonts w:ascii="Times New Roman" w:hAnsi="Times New Roman"/>
          <w:color w:val="000000"/>
          <w:sz w:val="28"/>
          <w:lang w:val="ru-RU"/>
        </w:rPr>
        <w:t>Интернет» в процессе школьного языкового образования;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</w:t>
      </w:r>
      <w:r w:rsidRPr="00EE2B68">
        <w:rPr>
          <w:rFonts w:ascii="Times New Roman" w:hAnsi="Times New Roman"/>
          <w:color w:val="000000"/>
          <w:sz w:val="28"/>
          <w:lang w:val="ru-RU"/>
        </w:rPr>
        <w:t>и других, не осуждая;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</w:t>
      </w:r>
      <w:r w:rsidRPr="00EE2B68">
        <w:rPr>
          <w:rFonts w:ascii="Times New Roman" w:hAnsi="Times New Roman"/>
          <w:color w:val="000000"/>
          <w:sz w:val="28"/>
          <w:lang w:val="ru-RU"/>
        </w:rPr>
        <w:t>ском языке, сформированность навыков рефлексии, признание своего права на ошибку и такого же права другого человека;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социальной направленности, способность инициировать, планировать и самостоятельно выполнять такого рода деятельность;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</w:t>
      </w:r>
      <w:r w:rsidRPr="00EE2B68">
        <w:rPr>
          <w:rFonts w:ascii="Times New Roman" w:hAnsi="Times New Roman"/>
          <w:color w:val="000000"/>
          <w:sz w:val="28"/>
          <w:lang w:val="ru-RU"/>
        </w:rPr>
        <w:t>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</w:t>
      </w:r>
      <w:r w:rsidRPr="00EE2B68">
        <w:rPr>
          <w:rFonts w:ascii="Times New Roman" w:hAnsi="Times New Roman"/>
          <w:color w:val="000000"/>
          <w:sz w:val="28"/>
          <w:lang w:val="ru-RU"/>
        </w:rPr>
        <w:t>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</w:t>
      </w:r>
      <w:r w:rsidRPr="00EE2B68">
        <w:rPr>
          <w:rFonts w:ascii="Times New Roman" w:hAnsi="Times New Roman"/>
          <w:color w:val="000000"/>
          <w:sz w:val="28"/>
          <w:lang w:val="ru-RU"/>
        </w:rPr>
        <w:t>я окружающей среды, умение точно, логично выражать свою точку зрения на экологические проблемы;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</w:t>
      </w:r>
      <w:r w:rsidRPr="00EE2B68">
        <w:rPr>
          <w:rFonts w:ascii="Times New Roman" w:hAnsi="Times New Roman"/>
          <w:color w:val="000000"/>
          <w:sz w:val="28"/>
          <w:lang w:val="ru-RU"/>
        </w:rPr>
        <w:t>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</w:t>
      </w:r>
      <w:r w:rsidRPr="00EE2B68">
        <w:rPr>
          <w:rFonts w:ascii="Times New Roman" w:hAnsi="Times New Roman"/>
          <w:color w:val="000000"/>
          <w:sz w:val="28"/>
          <w:lang w:val="ru-RU"/>
        </w:rPr>
        <w:t>ть к участию в практической деятельности экологической направленности;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</w:t>
      </w:r>
      <w:r w:rsidRPr="00EE2B68">
        <w:rPr>
          <w:rFonts w:ascii="Times New Roman" w:hAnsi="Times New Roman"/>
          <w:color w:val="000000"/>
          <w:sz w:val="28"/>
          <w:lang w:val="ru-RU"/>
        </w:rPr>
        <w:t>юдений, поступков и стремление совершенствовать пути достижения индивидуального и коллективного благополучия;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</w:t>
      </w:r>
      <w:r w:rsidRPr="00EE2B68">
        <w:rPr>
          <w:rFonts w:ascii="Times New Roman" w:hAnsi="Times New Roman"/>
          <w:color w:val="000000"/>
          <w:sz w:val="28"/>
          <w:lang w:val="ru-RU"/>
        </w:rPr>
        <w:t>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потребность во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</w:t>
      </w:r>
      <w:r w:rsidRPr="00EE2B68">
        <w:rPr>
          <w:rFonts w:ascii="Times New Roman" w:hAnsi="Times New Roman"/>
          <w:color w:val="000000"/>
          <w:sz w:val="28"/>
          <w:lang w:val="ru-RU"/>
        </w:rPr>
        <w:t>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</w:t>
      </w:r>
      <w:r w:rsidRPr="00EE2B68">
        <w:rPr>
          <w:rFonts w:ascii="Times New Roman" w:hAnsi="Times New Roman"/>
          <w:color w:val="000000"/>
          <w:sz w:val="28"/>
          <w:lang w:val="ru-RU"/>
        </w:rPr>
        <w:t>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</w:t>
      </w:r>
      <w:r w:rsidRPr="00EE2B68">
        <w:rPr>
          <w:rFonts w:ascii="Times New Roman" w:hAnsi="Times New Roman"/>
          <w:color w:val="000000"/>
          <w:sz w:val="28"/>
          <w:lang w:val="ru-RU"/>
        </w:rPr>
        <w:t>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</w:t>
      </w:r>
      <w:r w:rsidRPr="00EE2B68">
        <w:rPr>
          <w:rFonts w:ascii="Times New Roman" w:hAnsi="Times New Roman"/>
          <w:color w:val="000000"/>
          <w:sz w:val="28"/>
          <w:lang w:val="ru-RU"/>
        </w:rPr>
        <w:t>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</w:t>
      </w:r>
      <w:r w:rsidRPr="00EE2B68">
        <w:rPr>
          <w:rFonts w:ascii="Times New Roman" w:hAnsi="Times New Roman"/>
          <w:color w:val="000000"/>
          <w:sz w:val="28"/>
          <w:lang w:val="ru-RU"/>
        </w:rPr>
        <w:t>ся ситуации, быть готовым действовать в отсутствие гарантий успеха.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: познавательные </w:t>
      </w:r>
      <w:r w:rsidRPr="00EE2B6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ьных учебных действий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</w:t>
      </w:r>
      <w:r w:rsidRPr="00EE2B68">
        <w:rPr>
          <w:rFonts w:ascii="Times New Roman" w:hAnsi="Times New Roman"/>
          <w:color w:val="000000"/>
          <w:sz w:val="28"/>
          <w:lang w:val="ru-RU"/>
        </w:rPr>
        <w:t>лиза, классифицировать языковые единицы по существенному признаку;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выявлять дефицит информации текста, </w:t>
      </w:r>
      <w:r w:rsidRPr="00EE2B68">
        <w:rPr>
          <w:rFonts w:ascii="Times New Roman" w:hAnsi="Times New Roman"/>
          <w:color w:val="000000"/>
          <w:sz w:val="28"/>
          <w:lang w:val="ru-RU"/>
        </w:rPr>
        <w:t>необходимой для решения поставленной учебной задачи;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</w:t>
      </w:r>
      <w:r w:rsidRPr="00EE2B68">
        <w:rPr>
          <w:rFonts w:ascii="Times New Roman" w:hAnsi="Times New Roman"/>
          <w:color w:val="000000"/>
          <w:sz w:val="28"/>
          <w:lang w:val="ru-RU"/>
        </w:rPr>
        <w:t>зях;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</w:t>
      </w:r>
      <w:r w:rsidRPr="00EE2B68">
        <w:rPr>
          <w:rFonts w:ascii="Times New Roman" w:hAnsi="Times New Roman"/>
          <w:color w:val="000000"/>
          <w:sz w:val="28"/>
          <w:lang w:val="ru-RU"/>
        </w:rPr>
        <w:t>е несоответствие между реальным и желательным состоянием ситуации, и самостоятельно устанавливать искомое и данное;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составлять алгоритм действи</w:t>
      </w:r>
      <w:r w:rsidRPr="00EE2B68">
        <w:rPr>
          <w:rFonts w:ascii="Times New Roman" w:hAnsi="Times New Roman"/>
          <w:color w:val="000000"/>
          <w:sz w:val="28"/>
          <w:lang w:val="ru-RU"/>
        </w:rPr>
        <w:t>й и использовать его для решения учебных задач;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оценивать на п</w:t>
      </w:r>
      <w:r w:rsidRPr="00EE2B68">
        <w:rPr>
          <w:rFonts w:ascii="Times New Roman" w:hAnsi="Times New Roman"/>
          <w:color w:val="000000"/>
          <w:sz w:val="28"/>
          <w:lang w:val="ru-RU"/>
        </w:rPr>
        <w:t>рименимость и достоверность информацию, полученную в ходе лингвистического исследования (эксперимента);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</w:t>
      </w:r>
      <w:r w:rsidRPr="00EE2B68">
        <w:rPr>
          <w:rFonts w:ascii="Times New Roman" w:hAnsi="Times New Roman"/>
          <w:color w:val="000000"/>
          <w:sz w:val="28"/>
          <w:lang w:val="ru-RU"/>
        </w:rPr>
        <w:t>ных выводов и обобщений;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выбирать, анализиров</w:t>
      </w:r>
      <w:r w:rsidRPr="00EE2B68">
        <w:rPr>
          <w:rFonts w:ascii="Times New Roman" w:hAnsi="Times New Roman"/>
          <w:color w:val="000000"/>
          <w:sz w:val="28"/>
          <w:lang w:val="ru-RU"/>
        </w:rPr>
        <w:t>ать, интерпретировать, обобщать и систематизировать информацию, представленную в текстах, таблицах, схемах;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</w:t>
      </w:r>
      <w:r w:rsidRPr="00EE2B68">
        <w:rPr>
          <w:rFonts w:ascii="Times New Roman" w:hAnsi="Times New Roman"/>
          <w:color w:val="000000"/>
          <w:sz w:val="28"/>
          <w:lang w:val="ru-RU"/>
        </w:rPr>
        <w:t>ния необходимой информации с целью решения учебных задач;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</w:t>
      </w:r>
      <w:r w:rsidRPr="00EE2B68">
        <w:rPr>
          <w:rFonts w:ascii="Times New Roman" w:hAnsi="Times New Roman"/>
          <w:color w:val="000000"/>
          <w:sz w:val="28"/>
          <w:lang w:val="ru-RU"/>
        </w:rPr>
        <w:t>ровергающие одну и ту же идею, версию) в различных информационных источниках;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</w:t>
      </w:r>
      <w:r w:rsidRPr="00EE2B68">
        <w:rPr>
          <w:rFonts w:ascii="Times New Roman" w:hAnsi="Times New Roman"/>
          <w:color w:val="000000"/>
          <w:sz w:val="28"/>
          <w:lang w:val="ru-RU"/>
        </w:rPr>
        <w:t>фикой и их комбинациями в зависимости от коммуникативной установки;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 обучающегося будут сформиро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ваны следующие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</w:t>
      </w:r>
      <w:r w:rsidRPr="00EE2B68">
        <w:rPr>
          <w:rFonts w:ascii="Times New Roman" w:hAnsi="Times New Roman"/>
          <w:color w:val="000000"/>
          <w:sz w:val="28"/>
          <w:lang w:val="ru-RU"/>
        </w:rPr>
        <w:t>монологической речи и в письменных текстах;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</w:t>
      </w:r>
      <w:r w:rsidRPr="00EE2B68">
        <w:rPr>
          <w:rFonts w:ascii="Times New Roman" w:hAnsi="Times New Roman"/>
          <w:color w:val="000000"/>
          <w:sz w:val="28"/>
          <w:lang w:val="ru-RU"/>
        </w:rPr>
        <w:t>уважительное отношение к собеседнику и в корректной форме формулировать свои возражения;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соп</w:t>
      </w:r>
      <w:r w:rsidRPr="00EE2B68">
        <w:rPr>
          <w:rFonts w:ascii="Times New Roman" w:hAnsi="Times New Roman"/>
          <w:color w:val="000000"/>
          <w:sz w:val="28"/>
          <w:lang w:val="ru-RU"/>
        </w:rPr>
        <w:t>оставлять свои суждения с суждениями других участников диалога, обнаруживать различие и сходство позиций;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самостоятельно выб</w:t>
      </w:r>
      <w:r w:rsidRPr="00EE2B68">
        <w:rPr>
          <w:rFonts w:ascii="Times New Roman" w:hAnsi="Times New Roman"/>
          <w:color w:val="000000"/>
          <w:sz w:val="28"/>
          <w:lang w:val="ru-RU"/>
        </w:rPr>
        <w:t>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умения самоорганизации как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части регулятивных универсальных учебных действий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EE2B68">
        <w:rPr>
          <w:rFonts w:ascii="Times New Roman" w:hAnsi="Times New Roman"/>
          <w:color w:val="000000"/>
          <w:sz w:val="28"/>
          <w:lang w:val="ru-RU"/>
        </w:rPr>
        <w:t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</w:t>
      </w:r>
      <w:r w:rsidRPr="00EE2B68">
        <w:rPr>
          <w:rFonts w:ascii="Times New Roman" w:hAnsi="Times New Roman"/>
          <w:color w:val="000000"/>
          <w:sz w:val="28"/>
          <w:lang w:val="ru-RU"/>
        </w:rPr>
        <w:t>оррективы в ходе его реализации;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разными способами са</w:t>
      </w:r>
      <w:r w:rsidRPr="00EE2B68">
        <w:rPr>
          <w:rFonts w:ascii="Times New Roman" w:hAnsi="Times New Roman"/>
          <w:color w:val="000000"/>
          <w:sz w:val="28"/>
          <w:lang w:val="ru-RU"/>
        </w:rPr>
        <w:t>моконтроля (в том числе речевого), самомотивации и рефлексии;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</w:t>
      </w:r>
      <w:r w:rsidRPr="00EE2B68">
        <w:rPr>
          <w:rFonts w:ascii="Times New Roman" w:hAnsi="Times New Roman"/>
          <w:color w:val="000000"/>
          <w:sz w:val="28"/>
          <w:lang w:val="ru-RU"/>
        </w:rPr>
        <w:t>ьствам;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</w:t>
      </w:r>
      <w:r w:rsidRPr="00EE2B68">
        <w:rPr>
          <w:rFonts w:ascii="Times New Roman" w:hAnsi="Times New Roman"/>
          <w:color w:val="000000"/>
          <w:sz w:val="28"/>
          <w:lang w:val="ru-RU"/>
        </w:rPr>
        <w:t>ценивать соответствие результата цели и условиям общения;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</w:t>
      </w:r>
      <w:r w:rsidRPr="00EE2B68">
        <w:rPr>
          <w:rFonts w:ascii="Times New Roman" w:hAnsi="Times New Roman"/>
          <w:color w:val="000000"/>
          <w:sz w:val="28"/>
          <w:lang w:val="ru-RU"/>
        </w:rPr>
        <w:t>ать способ выражения собственных эмоций;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 обучающ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егося будут сформированы следующие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E2B68">
        <w:rPr>
          <w:rFonts w:ascii="Times New Roman" w:hAnsi="Times New Roman"/>
          <w:color w:val="000000"/>
          <w:sz w:val="28"/>
          <w:lang w:val="ru-RU"/>
        </w:rPr>
        <w:t>: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</w:t>
      </w:r>
      <w:r w:rsidRPr="00EE2B68">
        <w:rPr>
          <w:rFonts w:ascii="Times New Roman" w:hAnsi="Times New Roman"/>
          <w:color w:val="000000"/>
          <w:sz w:val="28"/>
          <w:lang w:val="ru-RU"/>
        </w:rPr>
        <w:t>вленной задачи;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</w:t>
      </w:r>
      <w:r w:rsidRPr="00EE2B68">
        <w:rPr>
          <w:rFonts w:ascii="Times New Roman" w:hAnsi="Times New Roman"/>
          <w:color w:val="000000"/>
          <w:sz w:val="28"/>
          <w:lang w:val="ru-RU"/>
        </w:rPr>
        <w:t>ть, выполнять поручения, подчиняться;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</w:t>
      </w:r>
      <w:r w:rsidRPr="00EE2B68">
        <w:rPr>
          <w:rFonts w:ascii="Times New Roman" w:hAnsi="Times New Roman"/>
          <w:color w:val="000000"/>
          <w:sz w:val="28"/>
          <w:lang w:val="ru-RU"/>
        </w:rPr>
        <w:t>бсуждения, обмен мнениями, «мозговой штурм» и другие);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</w:t>
      </w:r>
      <w:r w:rsidRPr="00EE2B68">
        <w:rPr>
          <w:rFonts w:ascii="Times New Roman" w:hAnsi="Times New Roman"/>
          <w:color w:val="000000"/>
          <w:sz w:val="28"/>
          <w:lang w:val="ru-RU"/>
        </w:rPr>
        <w:t>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</w:t>
      </w:r>
      <w:r w:rsidRPr="00EE2B68">
        <w:rPr>
          <w:rFonts w:ascii="Times New Roman" w:hAnsi="Times New Roman"/>
          <w:color w:val="000000"/>
          <w:sz w:val="28"/>
          <w:lang w:val="ru-RU"/>
        </w:rPr>
        <w:t>уппой.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разделы лингвистики, основные единицы языка и речи (звук, морфема, слово, </w:t>
      </w:r>
      <w:r w:rsidRPr="00EE2B68">
        <w:rPr>
          <w:rFonts w:ascii="Times New Roman" w:hAnsi="Times New Roman"/>
          <w:color w:val="000000"/>
          <w:sz w:val="28"/>
          <w:lang w:val="ru-RU"/>
        </w:rPr>
        <w:t>словосочетание, предложение).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в </w:t>
      </w:r>
      <w:r w:rsidRPr="00EE2B68">
        <w:rPr>
          <w:rFonts w:ascii="Times New Roman" w:hAnsi="Times New Roman"/>
          <w:color w:val="000000"/>
          <w:sz w:val="28"/>
          <w:lang w:val="ru-RU"/>
        </w:rPr>
        <w:t>диалоге/полилоге на основе жизненных наблюдений объёмом не менее 3 реплик.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</w:t>
      </w:r>
      <w:r w:rsidRPr="00EE2B68">
        <w:rPr>
          <w:rFonts w:ascii="Times New Roman" w:hAnsi="Times New Roman"/>
          <w:color w:val="000000"/>
          <w:sz w:val="28"/>
          <w:lang w:val="ru-RU"/>
        </w:rPr>
        <w:t>ыми видами чтения: просмотровым, ознакомительным, изучающим, поисковым.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</w:t>
      </w:r>
      <w:r w:rsidRPr="00EE2B68">
        <w:rPr>
          <w:rFonts w:ascii="Times New Roman" w:hAnsi="Times New Roman"/>
          <w:color w:val="000000"/>
          <w:sz w:val="28"/>
          <w:lang w:val="ru-RU"/>
        </w:rPr>
        <w:t>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</w:t>
      </w:r>
      <w:r w:rsidRPr="00EE2B68">
        <w:rPr>
          <w:rFonts w:ascii="Times New Roman" w:hAnsi="Times New Roman"/>
          <w:color w:val="000000"/>
          <w:sz w:val="28"/>
          <w:lang w:val="ru-RU"/>
        </w:rPr>
        <w:t>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EE2B68">
        <w:rPr>
          <w:rFonts w:ascii="Times New Roman" w:hAnsi="Times New Roman"/>
          <w:color w:val="000000"/>
          <w:sz w:val="28"/>
          <w:lang w:val="ru-RU"/>
        </w:rPr>
        <w:t>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</w:t>
      </w:r>
      <w:r w:rsidRPr="00EE2B68">
        <w:rPr>
          <w:rFonts w:ascii="Times New Roman" w:hAnsi="Times New Roman"/>
          <w:color w:val="000000"/>
          <w:sz w:val="28"/>
          <w:lang w:val="ru-RU"/>
        </w:rPr>
        <w:t>вого этикета.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</w:t>
      </w:r>
      <w:r w:rsidRPr="00EE2B68">
        <w:rPr>
          <w:rFonts w:ascii="Times New Roman" w:hAnsi="Times New Roman"/>
          <w:color w:val="000000"/>
          <w:sz w:val="28"/>
          <w:lang w:val="ru-RU"/>
        </w:rPr>
        <w:t>лова); применять эти знания при создании собственного текста (устного и письменного).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</w:t>
      </w:r>
      <w:r w:rsidRPr="00EE2B68">
        <w:rPr>
          <w:rFonts w:ascii="Times New Roman" w:hAnsi="Times New Roman"/>
          <w:color w:val="000000"/>
          <w:sz w:val="28"/>
          <w:lang w:val="ru-RU"/>
        </w:rPr>
        <w:t>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</w:t>
      </w:r>
      <w:r w:rsidRPr="00EE2B68">
        <w:rPr>
          <w:rFonts w:ascii="Times New Roman" w:hAnsi="Times New Roman"/>
          <w:color w:val="000000"/>
          <w:sz w:val="28"/>
          <w:lang w:val="ru-RU"/>
        </w:rPr>
        <w:t>ионально-смысловых типов речи, функциональных разновидностей языка в практике создания текста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Создавать тексты-повествования с опорой на жизненный и </w:t>
      </w:r>
      <w:r w:rsidRPr="00EE2B68">
        <w:rPr>
          <w:rFonts w:ascii="Times New Roman" w:hAnsi="Times New Roman"/>
          <w:color w:val="000000"/>
          <w:sz w:val="28"/>
          <w:lang w:val="ru-RU"/>
        </w:rPr>
        <w:t>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опорой на образец.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</w:t>
      </w:r>
      <w:r w:rsidRPr="00EE2B68">
        <w:rPr>
          <w:rFonts w:ascii="Times New Roman" w:hAnsi="Times New Roman"/>
          <w:color w:val="000000"/>
          <w:sz w:val="28"/>
          <w:lang w:val="ru-RU"/>
        </w:rPr>
        <w:t>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Представлять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сообщение на заданную тему в виде презентации.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</w:t>
      </w:r>
      <w:r w:rsidRPr="00EE2B68">
        <w:rPr>
          <w:rFonts w:ascii="Times New Roman" w:hAnsi="Times New Roman"/>
          <w:color w:val="000000"/>
          <w:sz w:val="28"/>
          <w:lang w:val="ru-RU"/>
        </w:rPr>
        <w:t>вность).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</w:t>
      </w:r>
      <w:r w:rsidRPr="00EE2B68">
        <w:rPr>
          <w:rFonts w:ascii="Times New Roman" w:hAnsi="Times New Roman"/>
          <w:color w:val="000000"/>
          <w:sz w:val="28"/>
          <w:lang w:val="ru-RU"/>
        </w:rPr>
        <w:t>ом и буквой, характеризовать систему звуков.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</w:t>
      </w:r>
      <w:r w:rsidRPr="00EE2B68">
        <w:rPr>
          <w:rFonts w:ascii="Times New Roman" w:hAnsi="Times New Roman"/>
          <w:color w:val="000000"/>
          <w:sz w:val="28"/>
          <w:lang w:val="ru-RU"/>
        </w:rPr>
        <w:t>ные орфограммы при проведении орфографического анализа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>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Объяснять лексическое </w:t>
      </w:r>
      <w:r w:rsidRPr="00EE2B68">
        <w:rPr>
          <w:rFonts w:ascii="Times New Roman" w:hAnsi="Times New Roman"/>
          <w:color w:val="000000"/>
          <w:sz w:val="28"/>
          <w:lang w:val="ru-RU"/>
        </w:rPr>
        <w:t>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</w:t>
      </w:r>
      <w:r w:rsidRPr="00EE2B68">
        <w:rPr>
          <w:rFonts w:ascii="Times New Roman" w:hAnsi="Times New Roman"/>
          <w:color w:val="000000"/>
          <w:sz w:val="28"/>
          <w:lang w:val="ru-RU"/>
        </w:rPr>
        <w:t>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EE2B68">
        <w:rPr>
          <w:rFonts w:ascii="Times New Roman" w:hAnsi="Times New Roman"/>
          <w:color w:val="000000"/>
          <w:sz w:val="28"/>
          <w:lang w:val="ru-RU"/>
        </w:rPr>
        <w:t>пользоваться лексическими словарями (толковым словарём, словарями синонимов, антонимов, омонимов, паронимов).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</w:t>
      </w:r>
      <w:r w:rsidRPr="00EE2B68">
        <w:rPr>
          <w:rFonts w:ascii="Times New Roman" w:hAnsi="Times New Roman"/>
          <w:color w:val="000000"/>
          <w:sz w:val="28"/>
          <w:lang w:val="ru-RU"/>
        </w:rPr>
        <w:t>кончание), выделять основу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знания по морфемике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еряемыми, непроверяемыми, непроизносимыми согласными (в рамках изученного); ё – о после шипящих в корне слова;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орфология. Культура речи.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имена суще</w:t>
      </w:r>
      <w:r w:rsidRPr="00EE2B68">
        <w:rPr>
          <w:rFonts w:ascii="Times New Roman" w:hAnsi="Times New Roman"/>
          <w:color w:val="000000"/>
          <w:sz w:val="28"/>
          <w:lang w:val="ru-RU"/>
        </w:rPr>
        <w:t>ствительные, имена прилагательные, глаголы.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</w:t>
      </w:r>
      <w:r w:rsidRPr="00EE2B68">
        <w:rPr>
          <w:rFonts w:ascii="Times New Roman" w:hAnsi="Times New Roman"/>
          <w:color w:val="000000"/>
          <w:sz w:val="28"/>
          <w:lang w:val="ru-RU"/>
        </w:rPr>
        <w:t>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</w:t>
      </w:r>
      <w:r w:rsidRPr="00EE2B68">
        <w:rPr>
          <w:rFonts w:ascii="Times New Roman" w:hAnsi="Times New Roman"/>
          <w:color w:val="000000"/>
          <w:sz w:val="28"/>
          <w:lang w:val="ru-RU"/>
        </w:rPr>
        <w:t>ъяснять его роль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</w:t>
      </w:r>
      <w:r w:rsidRPr="00EE2B68">
        <w:rPr>
          <w:rFonts w:ascii="Times New Roman" w:hAnsi="Times New Roman"/>
          <w:color w:val="000000"/>
          <w:sz w:val="28"/>
          <w:lang w:val="ru-RU"/>
        </w:rPr>
        <w:t>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2B68">
        <w:rPr>
          <w:rFonts w:ascii="Times New Roman" w:hAnsi="Times New Roman"/>
          <w:color w:val="000000"/>
          <w:sz w:val="28"/>
          <w:lang w:val="ru-RU"/>
        </w:rPr>
        <w:t>) после шип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ящих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E2B68">
        <w:rPr>
          <w:rFonts w:ascii="Times New Roman" w:hAnsi="Times New Roman"/>
          <w:color w:val="000000"/>
          <w:sz w:val="28"/>
          <w:lang w:val="ru-RU"/>
        </w:rPr>
        <w:t>//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E2B68">
        <w:rPr>
          <w:rFonts w:ascii="Times New Roman" w:hAnsi="Times New Roman"/>
          <w:color w:val="000000"/>
          <w:sz w:val="28"/>
          <w:lang w:val="ru-RU"/>
        </w:rPr>
        <w:t>–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общее грамматическое значение, морфологические признаки и </w:t>
      </w:r>
      <w:r w:rsidRPr="00EE2B68">
        <w:rPr>
          <w:rFonts w:ascii="Times New Roman" w:hAnsi="Times New Roman"/>
          <w:color w:val="000000"/>
          <w:sz w:val="28"/>
          <w:lang w:val="ru-RU"/>
        </w:rPr>
        <w:t>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</w:t>
      </w:r>
      <w:r w:rsidRPr="00EE2B68">
        <w:rPr>
          <w:rFonts w:ascii="Times New Roman" w:hAnsi="Times New Roman"/>
          <w:color w:val="000000"/>
          <w:sz w:val="28"/>
          <w:lang w:val="ru-RU"/>
        </w:rPr>
        <w:t>я имён прилагательных, постановки в них ударения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ла слитного и раздельного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глаг</w:t>
      </w:r>
      <w:r w:rsidRPr="00EE2B68">
        <w:rPr>
          <w:rFonts w:ascii="Times New Roman" w:hAnsi="Times New Roman"/>
          <w:color w:val="000000"/>
          <w:sz w:val="28"/>
          <w:lang w:val="ru-RU"/>
        </w:rPr>
        <w:t>олы совершенного и несовершенного вида, возвратные и невозвратные.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Определять спряжение глагола</w:t>
      </w:r>
      <w:r w:rsidRPr="00EE2B68">
        <w:rPr>
          <w:rFonts w:ascii="Times New Roman" w:hAnsi="Times New Roman"/>
          <w:color w:val="000000"/>
          <w:sz w:val="28"/>
          <w:lang w:val="ru-RU"/>
        </w:rPr>
        <w:t>, уметь спрягать глаголы.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глаголов: корней с ч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ередованием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E2B68">
        <w:rPr>
          <w:rFonts w:ascii="Times New Roman" w:hAnsi="Times New Roman"/>
          <w:color w:val="000000"/>
          <w:sz w:val="28"/>
          <w:lang w:val="ru-RU"/>
        </w:rPr>
        <w:t>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color w:val="000000"/>
          <w:sz w:val="28"/>
          <w:lang w:val="ru-RU"/>
        </w:rPr>
        <w:t>–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-л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</w:t>
      </w:r>
      <w:r w:rsidRPr="00EE2B68">
        <w:rPr>
          <w:rFonts w:ascii="Times New Roman" w:hAnsi="Times New Roman"/>
          <w:color w:val="000000"/>
          <w:sz w:val="28"/>
          <w:lang w:val="ru-RU"/>
        </w:rPr>
        <w:t>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</w:t>
      </w:r>
      <w:r w:rsidRPr="00EE2B68">
        <w:rPr>
          <w:rFonts w:ascii="Times New Roman" w:hAnsi="Times New Roman"/>
          <w:color w:val="000000"/>
          <w:sz w:val="28"/>
          <w:lang w:val="ru-RU"/>
        </w:rPr>
        <w:t>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</w:t>
      </w:r>
      <w:r w:rsidRPr="00EE2B68">
        <w:rPr>
          <w:rFonts w:ascii="Times New Roman" w:hAnsi="Times New Roman"/>
          <w:color w:val="000000"/>
          <w:sz w:val="28"/>
          <w:lang w:val="ru-RU"/>
        </w:rPr>
        <w:t>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</w:t>
      </w:r>
      <w:r w:rsidRPr="00EE2B68">
        <w:rPr>
          <w:rFonts w:ascii="Times New Roman" w:hAnsi="Times New Roman"/>
          <w:color w:val="000000"/>
          <w:sz w:val="28"/>
          <w:lang w:val="ru-RU"/>
        </w:rPr>
        <w:t>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</w:t>
      </w:r>
      <w:r w:rsidRPr="00EE2B68">
        <w:rPr>
          <w:rFonts w:ascii="Times New Roman" w:hAnsi="Times New Roman"/>
          <w:color w:val="000000"/>
          <w:sz w:val="28"/>
          <w:lang w:val="ru-RU"/>
        </w:rPr>
        <w:t>ства выражения второстепенных членов предложения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одиночным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пунктуационный а</w:t>
      </w:r>
      <w:r w:rsidRPr="00EE2B68">
        <w:rPr>
          <w:rFonts w:ascii="Times New Roman" w:hAnsi="Times New Roman"/>
          <w:color w:val="000000"/>
          <w:sz w:val="28"/>
          <w:lang w:val="ru-RU"/>
        </w:rPr>
        <w:t>нализ предложения (в рамках изученного).</w:t>
      </w: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</w:t>
      </w:r>
      <w:r w:rsidRPr="00EE2B68">
        <w:rPr>
          <w:rFonts w:ascii="Times New Roman" w:hAnsi="Times New Roman"/>
          <w:color w:val="000000"/>
          <w:sz w:val="28"/>
          <w:lang w:val="ru-RU"/>
        </w:rPr>
        <w:t>нного языка Российской Федерации и как языка межнационального общения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</w:t>
      </w:r>
      <w:r w:rsidRPr="00EE2B68">
        <w:rPr>
          <w:rFonts w:ascii="Times New Roman" w:hAnsi="Times New Roman"/>
          <w:color w:val="000000"/>
          <w:sz w:val="28"/>
          <w:lang w:val="ru-RU"/>
        </w:rPr>
        <w:t>бщением на лингвистическую тему.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</w:t>
      </w:r>
      <w:r w:rsidRPr="00EE2B68">
        <w:rPr>
          <w:rFonts w:ascii="Times New Roman" w:hAnsi="Times New Roman"/>
          <w:color w:val="000000"/>
          <w:sz w:val="28"/>
          <w:lang w:val="ru-RU"/>
        </w:rPr>
        <w:t>ционально-смысловых типов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</w:t>
      </w:r>
      <w:r w:rsidRPr="00EE2B68">
        <w:rPr>
          <w:rFonts w:ascii="Times New Roman" w:hAnsi="Times New Roman"/>
          <w:color w:val="000000"/>
          <w:sz w:val="28"/>
          <w:lang w:val="ru-RU"/>
        </w:rPr>
        <w:t>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</w:t>
      </w:r>
      <w:r w:rsidRPr="00EE2B68">
        <w:rPr>
          <w:rFonts w:ascii="Times New Roman" w:hAnsi="Times New Roman"/>
          <w:color w:val="000000"/>
          <w:sz w:val="28"/>
          <w:lang w:val="ru-RU"/>
        </w:rPr>
        <w:t>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Осуще</w:t>
      </w:r>
      <w:r w:rsidRPr="00EE2B68">
        <w:rPr>
          <w:rFonts w:ascii="Times New Roman" w:hAnsi="Times New Roman"/>
          <w:color w:val="000000"/>
          <w:sz w:val="28"/>
          <w:lang w:val="ru-RU"/>
        </w:rPr>
        <w:t>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</w:t>
      </w:r>
      <w:r w:rsidRPr="00EE2B68">
        <w:rPr>
          <w:rFonts w:ascii="Times New Roman" w:hAnsi="Times New Roman"/>
          <w:color w:val="000000"/>
          <w:sz w:val="28"/>
          <w:lang w:val="ru-RU"/>
        </w:rPr>
        <w:t>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Анализиро</w:t>
      </w:r>
      <w:r w:rsidRPr="00EE2B68">
        <w:rPr>
          <w:rFonts w:ascii="Times New Roman" w:hAnsi="Times New Roman"/>
          <w:color w:val="000000"/>
          <w:sz w:val="28"/>
          <w:lang w:val="ru-RU"/>
        </w:rPr>
        <w:t>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</w:t>
      </w:r>
      <w:r w:rsidRPr="00EE2B68">
        <w:rPr>
          <w:rFonts w:ascii="Times New Roman" w:hAnsi="Times New Roman"/>
          <w:color w:val="000000"/>
          <w:sz w:val="28"/>
          <w:lang w:val="ru-RU"/>
        </w:rPr>
        <w:t>описание внешности человека, помещения, природы, местности, действий).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</w:t>
      </w:r>
      <w:r w:rsidRPr="00EE2B68">
        <w:rPr>
          <w:rFonts w:ascii="Times New Roman" w:hAnsi="Times New Roman"/>
          <w:color w:val="000000"/>
          <w:sz w:val="28"/>
          <w:lang w:val="ru-RU"/>
        </w:rPr>
        <w:t>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</w:t>
      </w:r>
      <w:r w:rsidRPr="00EE2B68">
        <w:rPr>
          <w:rFonts w:ascii="Times New Roman" w:hAnsi="Times New Roman"/>
          <w:color w:val="000000"/>
          <w:sz w:val="28"/>
          <w:lang w:val="ru-RU"/>
        </w:rPr>
        <w:t>икротем и абзацев.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</w:t>
      </w:r>
      <w:r w:rsidRPr="00EE2B68">
        <w:rPr>
          <w:rFonts w:ascii="Times New Roman" w:hAnsi="Times New Roman"/>
          <w:color w:val="000000"/>
          <w:sz w:val="28"/>
          <w:lang w:val="ru-RU"/>
        </w:rPr>
        <w:t>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</w:t>
      </w:r>
      <w:r w:rsidRPr="00EE2B68">
        <w:rPr>
          <w:rFonts w:ascii="Times New Roman" w:hAnsi="Times New Roman"/>
          <w:color w:val="000000"/>
          <w:sz w:val="28"/>
          <w:lang w:val="ru-RU"/>
        </w:rPr>
        <w:t>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</w:t>
      </w:r>
      <w:r w:rsidRPr="00EE2B68">
        <w:rPr>
          <w:rFonts w:ascii="Times New Roman" w:hAnsi="Times New Roman"/>
          <w:color w:val="000000"/>
          <w:sz w:val="28"/>
          <w:lang w:val="ru-RU"/>
        </w:rPr>
        <w:t>з лингвистических словарей и справочной литературы, и использовать её в учебной деятельности.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</w:t>
      </w:r>
      <w:r w:rsidRPr="00EE2B68">
        <w:rPr>
          <w:rFonts w:ascii="Times New Roman" w:hAnsi="Times New Roman"/>
          <w:color w:val="000000"/>
          <w:sz w:val="28"/>
          <w:lang w:val="ru-RU"/>
        </w:rPr>
        <w:t>редставлять содержание таблицы, схемы в виде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</w:t>
      </w:r>
      <w:r w:rsidRPr="00EE2B68">
        <w:rPr>
          <w:rFonts w:ascii="Times New Roman" w:hAnsi="Times New Roman"/>
          <w:color w:val="000000"/>
          <w:sz w:val="28"/>
          <w:lang w:val="ru-RU"/>
        </w:rPr>
        <w:t>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знания об офиц</w:t>
      </w:r>
      <w:r w:rsidRPr="00EE2B68">
        <w:rPr>
          <w:rFonts w:ascii="Times New Roman" w:hAnsi="Times New Roman"/>
          <w:color w:val="000000"/>
          <w:sz w:val="28"/>
          <w:lang w:val="ru-RU"/>
        </w:rPr>
        <w:t>иально-деловом и научном стиле при выполнении языкового анализа различных видов и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их происхождения: исконно русские и заимствованные слова; различать слова с </w:t>
      </w:r>
      <w:r w:rsidRPr="00EE2B68">
        <w:rPr>
          <w:rFonts w:ascii="Times New Roman" w:hAnsi="Times New Roman"/>
          <w:color w:val="000000"/>
          <w:sz w:val="28"/>
          <w:lang w:val="ru-RU"/>
        </w:rPr>
        <w:t>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</w:t>
      </w:r>
      <w:r w:rsidRPr="00EE2B68">
        <w:rPr>
          <w:rFonts w:ascii="Times New Roman" w:hAnsi="Times New Roman"/>
          <w:color w:val="000000"/>
          <w:sz w:val="28"/>
          <w:lang w:val="ru-RU"/>
        </w:rPr>
        <w:t>мины, профессионализмы, жаргонизмы); определять стилистическую окраску слова. Проводить лексический анализ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Распознавать эпитеты, метафоры, олицетворения; понимать их основное коммуникативное назначение в художественном тексте и использовать в речи с </w:t>
      </w:r>
      <w:r w:rsidRPr="00EE2B68">
        <w:rPr>
          <w:rFonts w:ascii="Times New Roman" w:hAnsi="Times New Roman"/>
          <w:color w:val="000000"/>
          <w:sz w:val="28"/>
          <w:lang w:val="ru-RU"/>
        </w:rPr>
        <w:t>целью повышения её богатства и выразительности.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Осуществлять выбор лексических средств в соответствии с речевой ситуацией; пользоваться </w:t>
      </w:r>
      <w:r w:rsidRPr="00EE2B68">
        <w:rPr>
          <w:rFonts w:ascii="Times New Roman" w:hAnsi="Times New Roman"/>
          <w:color w:val="000000"/>
          <w:sz w:val="28"/>
          <w:lang w:val="ru-RU"/>
        </w:rPr>
        <w:t>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</w:t>
      </w:r>
      <w:r w:rsidRPr="00EE2B68">
        <w:rPr>
          <w:rFonts w:ascii="Times New Roman" w:hAnsi="Times New Roman"/>
          <w:color w:val="000000"/>
          <w:sz w:val="28"/>
          <w:lang w:val="ru-RU"/>
        </w:rPr>
        <w:t>бразующие морфемы в слове; выделять производящую основу.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анализ слов; применять знания по морфемике и словообразованию при выполнении языкового анализа различных видов.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</w:t>
      </w:r>
      <w:r w:rsidRPr="00EE2B68">
        <w:rPr>
          <w:rFonts w:ascii="Times New Roman" w:hAnsi="Times New Roman"/>
          <w:color w:val="000000"/>
          <w:sz w:val="28"/>
          <w:lang w:val="ru-RU"/>
        </w:rPr>
        <w:t>я по орфографии в практике правописания.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EE2B68">
        <w:rPr>
          <w:rFonts w:ascii="Times New Roman" w:hAnsi="Times New Roman"/>
          <w:color w:val="000000"/>
          <w:sz w:val="28"/>
          <w:lang w:val="ru-RU"/>
        </w:rPr>
        <w:t>ть особенности словообразования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качестве</w:t>
      </w:r>
      <w:r w:rsidRPr="00EE2B68">
        <w:rPr>
          <w:rFonts w:ascii="Times New Roman" w:hAnsi="Times New Roman"/>
          <w:color w:val="000000"/>
          <w:sz w:val="28"/>
          <w:lang w:val="ru-RU"/>
        </w:rPr>
        <w:t>нные, относительные и притяжательные имена прилагательные, степени сравнения качественных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пра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вила правописания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</w:t>
      </w:r>
      <w:r w:rsidRPr="00EE2B68">
        <w:rPr>
          <w:rFonts w:ascii="Times New Roman" w:hAnsi="Times New Roman"/>
          <w:color w:val="000000"/>
          <w:sz w:val="28"/>
          <w:lang w:val="ru-RU"/>
        </w:rPr>
        <w:t>ю, по строению.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авила правописания имён числительных, в том числе написание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Распознавать местоимения; определять общее </w:t>
      </w:r>
      <w:r w:rsidRPr="00EE2B68">
        <w:rPr>
          <w:rFonts w:ascii="Times New Roman" w:hAnsi="Times New Roman"/>
          <w:color w:val="000000"/>
          <w:sz w:val="28"/>
          <w:lang w:val="ru-RU"/>
        </w:rPr>
        <w:t>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B6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</w:t>
      </w:r>
      <w:r w:rsidRPr="00EE2B68">
        <w:rPr>
          <w:rFonts w:ascii="Times New Roman" w:hAnsi="Times New Roman"/>
          <w:color w:val="000000"/>
          <w:sz w:val="28"/>
          <w:lang w:val="ru-RU"/>
        </w:rPr>
        <w:t>ачении.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</w:t>
      </w:r>
      <w:r w:rsidRPr="00EE2B68">
        <w:rPr>
          <w:rFonts w:ascii="Times New Roman" w:hAnsi="Times New Roman"/>
          <w:color w:val="000000"/>
          <w:sz w:val="28"/>
          <w:lang w:val="ru-RU"/>
        </w:rPr>
        <w:t>идов и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практике правописания.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</w:t>
      </w:r>
      <w:r w:rsidRPr="00EE2B68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7 </w:t>
      </w:r>
      <w:r w:rsidRPr="00EE2B68">
        <w:rPr>
          <w:rFonts w:ascii="Times New Roman" w:hAnsi="Times New Roman"/>
          <w:color w:val="000000"/>
          <w:sz w:val="28"/>
          <w:lang w:val="ru-RU"/>
        </w:rPr>
        <w:t>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</w:t>
      </w:r>
      <w:r w:rsidRPr="00EE2B68">
        <w:rPr>
          <w:rFonts w:ascii="Times New Roman" w:hAnsi="Times New Roman"/>
          <w:color w:val="000000"/>
          <w:sz w:val="28"/>
          <w:lang w:val="ru-RU"/>
        </w:rPr>
        <w:t>ские темы (в рамках изученного) и темы на основе жизненных наблюдений объёмом не менее 5 реплик.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</w:t>
      </w:r>
      <w:r w:rsidRPr="00EE2B68">
        <w:rPr>
          <w:rFonts w:ascii="Times New Roman" w:hAnsi="Times New Roman"/>
          <w:color w:val="000000"/>
          <w:sz w:val="28"/>
          <w:lang w:val="ru-RU"/>
        </w:rPr>
        <w:t>е, детальное) публицистических текстов различных функционально-смысловых типов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</w:t>
      </w:r>
      <w:r w:rsidRPr="00EE2B68">
        <w:rPr>
          <w:rFonts w:ascii="Times New Roman" w:hAnsi="Times New Roman"/>
          <w:color w:val="000000"/>
          <w:sz w:val="28"/>
          <w:lang w:val="ru-RU"/>
        </w:rPr>
        <w:t>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ы по содержанию текста и отвечать на них; подробно, сжато и выборочно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</w:t>
      </w:r>
      <w:r w:rsidRPr="00EE2B68">
        <w:rPr>
          <w:rFonts w:ascii="Times New Roman" w:hAnsi="Times New Roman"/>
          <w:color w:val="000000"/>
          <w:sz w:val="28"/>
          <w:lang w:val="ru-RU"/>
        </w:rPr>
        <w:t>и выборочного изложения – не менее 200 слов).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</w:t>
      </w:r>
      <w:r w:rsidRPr="00EE2B68">
        <w:rPr>
          <w:rFonts w:ascii="Times New Roman" w:hAnsi="Times New Roman"/>
          <w:color w:val="000000"/>
          <w:sz w:val="28"/>
          <w:lang w:val="ru-RU"/>
        </w:rPr>
        <w:t>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</w:t>
      </w:r>
      <w:r w:rsidRPr="00EE2B68">
        <w:rPr>
          <w:rFonts w:ascii="Times New Roman" w:hAnsi="Times New Roman"/>
          <w:color w:val="000000"/>
          <w:sz w:val="28"/>
          <w:lang w:val="ru-RU"/>
        </w:rPr>
        <w:t>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</w:t>
      </w:r>
      <w:r w:rsidRPr="00EE2B68">
        <w:rPr>
          <w:rFonts w:ascii="Times New Roman" w:hAnsi="Times New Roman"/>
          <w:color w:val="000000"/>
          <w:sz w:val="28"/>
          <w:lang w:val="ru-RU"/>
        </w:rPr>
        <w:t>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EE2B68">
        <w:rPr>
          <w:rFonts w:ascii="Times New Roman" w:hAnsi="Times New Roman"/>
          <w:color w:val="000000"/>
          <w:sz w:val="28"/>
          <w:lang w:val="ru-RU"/>
        </w:rPr>
        <w:t>лексические и грамматические средства связи предложений и частей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</w:t>
      </w:r>
      <w:r w:rsidRPr="00EE2B68">
        <w:rPr>
          <w:rFonts w:ascii="Times New Roman" w:hAnsi="Times New Roman"/>
          <w:color w:val="000000"/>
          <w:sz w:val="28"/>
          <w:lang w:val="ru-RU"/>
        </w:rPr>
        <w:t>редложений; классные сочинения объёмом не менее 150 слов с учётом стиля и жанра сочинения, характера темы).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</w:t>
      </w:r>
      <w:r w:rsidRPr="00EE2B68">
        <w:rPr>
          <w:rFonts w:ascii="Times New Roman" w:hAnsi="Times New Roman"/>
          <w:color w:val="000000"/>
          <w:sz w:val="28"/>
          <w:lang w:val="ru-RU"/>
        </w:rPr>
        <w:t>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</w:t>
      </w:r>
      <w:r w:rsidRPr="00EE2B68">
        <w:rPr>
          <w:rFonts w:ascii="Times New Roman" w:hAnsi="Times New Roman"/>
          <w:color w:val="000000"/>
          <w:sz w:val="28"/>
          <w:lang w:val="ru-RU"/>
        </w:rPr>
        <w:t>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</w:t>
      </w:r>
      <w:r w:rsidRPr="00EE2B68">
        <w:rPr>
          <w:rFonts w:ascii="Times New Roman" w:hAnsi="Times New Roman"/>
          <w:color w:val="000000"/>
          <w:sz w:val="28"/>
          <w:lang w:val="ru-RU"/>
        </w:rPr>
        <w:t>аблицы, схемы; представлять содержание таблицы, схемы в виде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</w:t>
      </w:r>
      <w:r w:rsidRPr="00EE2B68">
        <w:rPr>
          <w:rFonts w:ascii="Times New Roman" w:hAnsi="Times New Roman"/>
          <w:color w:val="000000"/>
          <w:sz w:val="28"/>
          <w:lang w:val="ru-RU"/>
        </w:rPr>
        <w:t>го русского литературного языка.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EE2B68">
        <w:rPr>
          <w:rFonts w:ascii="Times New Roman" w:hAnsi="Times New Roman"/>
          <w:color w:val="000000"/>
          <w:sz w:val="28"/>
          <w:lang w:val="ru-RU"/>
        </w:rPr>
        <w:t>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</w:t>
      </w:r>
      <w:r w:rsidRPr="00EE2B68">
        <w:rPr>
          <w:rFonts w:ascii="Times New Roman" w:hAnsi="Times New Roman"/>
          <w:color w:val="000000"/>
          <w:sz w:val="28"/>
          <w:lang w:val="ru-RU"/>
        </w:rPr>
        <w:t>тка).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употребления, функции, языковые особенности), особенности жанра инструкции.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</w:t>
      </w:r>
      <w:r w:rsidRPr="00EE2B68">
        <w:rPr>
          <w:rFonts w:ascii="Times New Roman" w:hAnsi="Times New Roman"/>
          <w:color w:val="000000"/>
          <w:sz w:val="28"/>
          <w:lang w:val="ru-RU"/>
        </w:rPr>
        <w:t>водить орфографический анализ слов; применять знания по орфографии в практике правописания.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</w:t>
      </w:r>
      <w:r w:rsidRPr="00EE2B68">
        <w:rPr>
          <w:rFonts w:ascii="Times New Roman" w:hAnsi="Times New Roman"/>
          <w:color w:val="000000"/>
          <w:sz w:val="28"/>
          <w:lang w:val="ru-RU"/>
        </w:rPr>
        <w:t>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</w:t>
      </w:r>
      <w:r w:rsidRPr="00EE2B68">
        <w:rPr>
          <w:rFonts w:ascii="Times New Roman" w:hAnsi="Times New Roman"/>
          <w:color w:val="000000"/>
          <w:sz w:val="28"/>
          <w:lang w:val="ru-RU"/>
        </w:rPr>
        <w:t>енном тексте и использовать в речи как средство выразительности.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ике и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граммат</w:t>
      </w:r>
      <w:r w:rsidRPr="00EE2B68">
        <w:rPr>
          <w:rFonts w:ascii="Times New Roman" w:hAnsi="Times New Roman"/>
          <w:color w:val="000000"/>
          <w:sz w:val="28"/>
          <w:lang w:val="ru-RU"/>
        </w:rPr>
        <w:t>ические словари и справочники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общее грамматическое значение, морфологические признаки, синтаксические функции.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</w:t>
      </w:r>
      <w:r w:rsidRPr="00EE2B68">
        <w:rPr>
          <w:rFonts w:ascii="Times New Roman" w:hAnsi="Times New Roman"/>
          <w:color w:val="000000"/>
          <w:sz w:val="28"/>
          <w:lang w:val="ru-RU"/>
        </w:rPr>
        <w:t>рименять это умение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горящ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EE2B68">
        <w:rPr>
          <w:rFonts w:ascii="Times New Roman" w:hAnsi="Times New Roman"/>
          <w:color w:val="000000"/>
          <w:sz w:val="28"/>
          <w:lang w:val="ru-RU"/>
        </w:rPr>
        <w:t>- действительных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причастий прошедшего времени, перед суффиксом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</w:t>
      </w:r>
      <w:r w:rsidRPr="00EE2B68">
        <w:rPr>
          <w:rFonts w:ascii="Times New Roman" w:hAnsi="Times New Roman"/>
          <w:color w:val="000000"/>
          <w:sz w:val="28"/>
          <w:lang w:val="ru-RU"/>
        </w:rPr>
        <w:t>жений с причастным оборотом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</w:t>
      </w:r>
      <w:r w:rsidRPr="00EE2B68">
        <w:rPr>
          <w:rFonts w:ascii="Times New Roman" w:hAnsi="Times New Roman"/>
          <w:color w:val="000000"/>
          <w:sz w:val="28"/>
          <w:lang w:val="ru-RU"/>
        </w:rPr>
        <w:t>ский анализ деепричастий, применять это умение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правила напи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сания гласных в суффиксах деепричастий, правила слитного и раздельного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</w:t>
      </w:r>
      <w:r w:rsidRPr="00EE2B68">
        <w:rPr>
          <w:rFonts w:ascii="Times New Roman" w:hAnsi="Times New Roman"/>
          <w:color w:val="000000"/>
          <w:sz w:val="28"/>
          <w:lang w:val="ru-RU"/>
        </w:rPr>
        <w:t>епричастием и деепричастным оборотом.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</w:t>
      </w:r>
      <w:r w:rsidRPr="00EE2B68">
        <w:rPr>
          <w:rFonts w:ascii="Times New Roman" w:hAnsi="Times New Roman"/>
          <w:color w:val="000000"/>
          <w:sz w:val="28"/>
          <w:lang w:val="ru-RU"/>
        </w:rPr>
        <w:t>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</w:t>
      </w:r>
      <w:r w:rsidRPr="00EE2B68">
        <w:rPr>
          <w:rFonts w:ascii="Times New Roman" w:hAnsi="Times New Roman"/>
          <w:color w:val="000000"/>
          <w:sz w:val="28"/>
          <w:lang w:val="ru-RU"/>
        </w:rPr>
        <w:t>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E2B68">
        <w:rPr>
          <w:rFonts w:ascii="Times New Roman" w:hAnsi="Times New Roman"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2B6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E2B6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Слова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категории состояния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Давать общую характеристику служебных частей речи, объяснять их </w:t>
      </w:r>
      <w:r w:rsidRPr="00EE2B68">
        <w:rPr>
          <w:rFonts w:ascii="Times New Roman" w:hAnsi="Times New Roman"/>
          <w:color w:val="000000"/>
          <w:sz w:val="28"/>
          <w:lang w:val="ru-RU"/>
        </w:rPr>
        <w:t>отличия от самостоятельных частей речи.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</w:t>
      </w:r>
      <w:r w:rsidRPr="00EE2B68">
        <w:rPr>
          <w:rFonts w:ascii="Times New Roman" w:hAnsi="Times New Roman"/>
          <w:color w:val="000000"/>
          <w:sz w:val="28"/>
          <w:lang w:val="ru-RU"/>
        </w:rPr>
        <w:t>бенностями, соблюдать нормы правописания производных предлогов.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</w:t>
      </w:r>
      <w:r w:rsidRPr="00EE2B68">
        <w:rPr>
          <w:rFonts w:ascii="Times New Roman" w:hAnsi="Times New Roman"/>
          <w:color w:val="000000"/>
          <w:sz w:val="28"/>
          <w:lang w:val="ru-RU"/>
        </w:rPr>
        <w:t>ческий анализ предлогов, применять это умение при выполнении языкового анализа различных видов и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</w:t>
      </w:r>
      <w:r w:rsidRPr="00EE2B68">
        <w:rPr>
          <w:rFonts w:ascii="Times New Roman" w:hAnsi="Times New Roman"/>
          <w:color w:val="000000"/>
          <w:sz w:val="28"/>
          <w:lang w:val="ru-RU"/>
        </w:rPr>
        <w:t>ом числе как средств связи однородных членов предложения и частей сложного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юзных предложениях, постановки знаков препинания в предложениях с союзом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</w:t>
      </w:r>
      <w:r w:rsidRPr="00EE2B68">
        <w:rPr>
          <w:rFonts w:ascii="Times New Roman" w:hAnsi="Times New Roman"/>
          <w:color w:val="000000"/>
          <w:sz w:val="28"/>
          <w:lang w:val="ru-RU"/>
        </w:rPr>
        <w:t>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</w:t>
      </w:r>
      <w:r w:rsidRPr="00EE2B68">
        <w:rPr>
          <w:rFonts w:ascii="Times New Roman" w:hAnsi="Times New Roman"/>
          <w:color w:val="000000"/>
          <w:sz w:val="28"/>
          <w:lang w:val="ru-RU"/>
        </w:rPr>
        <w:t>ской; соблюдать нормы правописания частиц.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r w:rsidRPr="00EE2B68">
        <w:rPr>
          <w:rFonts w:ascii="Times New Roman" w:hAnsi="Times New Roman"/>
          <w:color w:val="000000"/>
          <w:sz w:val="28"/>
          <w:lang w:val="ru-RU"/>
        </w:rPr>
        <w:t>пунктуационные правила оформления предложений с междометиями.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</w:t>
      </w:r>
      <w:r w:rsidRPr="00EE2B68">
        <w:rPr>
          <w:rFonts w:ascii="Times New Roman" w:hAnsi="Times New Roman"/>
          <w:color w:val="000000"/>
          <w:sz w:val="28"/>
          <w:lang w:val="ru-RU"/>
        </w:rPr>
        <w:t>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</w:t>
      </w:r>
      <w:r w:rsidRPr="00EE2B68">
        <w:rPr>
          <w:rFonts w:ascii="Times New Roman" w:hAnsi="Times New Roman"/>
          <w:color w:val="000000"/>
          <w:sz w:val="28"/>
          <w:lang w:val="ru-RU"/>
        </w:rPr>
        <w:t>общением.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</w:t>
      </w:r>
      <w:r w:rsidRPr="00EE2B68">
        <w:rPr>
          <w:rFonts w:ascii="Times New Roman" w:hAnsi="Times New Roman"/>
          <w:color w:val="000000"/>
          <w:sz w:val="28"/>
          <w:lang w:val="ru-RU"/>
        </w:rPr>
        <w:t>ублицистических текстов различных функционально-смысловых типов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содержан</w:t>
      </w:r>
      <w:r w:rsidRPr="00EE2B68">
        <w:rPr>
          <w:rFonts w:ascii="Times New Roman" w:hAnsi="Times New Roman"/>
          <w:color w:val="000000"/>
          <w:sz w:val="28"/>
          <w:lang w:val="ru-RU"/>
        </w:rPr>
        <w:t>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</w:t>
      </w:r>
      <w:r w:rsidRPr="00EE2B68">
        <w:rPr>
          <w:rFonts w:ascii="Times New Roman" w:hAnsi="Times New Roman"/>
          <w:color w:val="000000"/>
          <w:sz w:val="28"/>
          <w:lang w:val="ru-RU"/>
        </w:rPr>
        <w:t>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</w:t>
      </w:r>
      <w:r w:rsidRPr="00EE2B68">
        <w:rPr>
          <w:rFonts w:ascii="Times New Roman" w:hAnsi="Times New Roman"/>
          <w:color w:val="000000"/>
          <w:sz w:val="28"/>
          <w:lang w:val="ru-RU"/>
        </w:rPr>
        <w:t>уществлять выбор языковых средств для создания высказывания в соответствии с целью, темой и коммуникативным замыслом.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</w:t>
      </w:r>
      <w:r w:rsidRPr="00EE2B68">
        <w:rPr>
          <w:rFonts w:ascii="Times New Roman" w:hAnsi="Times New Roman"/>
          <w:color w:val="000000"/>
          <w:sz w:val="28"/>
          <w:lang w:val="ru-RU"/>
        </w:rPr>
        <w:t>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</w:t>
      </w:r>
      <w:r w:rsidRPr="00EE2B68">
        <w:rPr>
          <w:rFonts w:ascii="Times New Roman" w:hAnsi="Times New Roman"/>
          <w:color w:val="000000"/>
          <w:sz w:val="28"/>
          <w:lang w:val="ru-RU"/>
        </w:rPr>
        <w:t>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Ан</w:t>
      </w:r>
      <w:r w:rsidRPr="00EE2B68">
        <w:rPr>
          <w:rFonts w:ascii="Times New Roman" w:hAnsi="Times New Roman"/>
          <w:color w:val="000000"/>
          <w:sz w:val="28"/>
          <w:lang w:val="ru-RU"/>
        </w:rPr>
        <w:t>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</w:t>
      </w:r>
      <w:r w:rsidRPr="00EE2B68">
        <w:rPr>
          <w:rFonts w:ascii="Times New Roman" w:hAnsi="Times New Roman"/>
          <w:color w:val="000000"/>
          <w:sz w:val="28"/>
          <w:lang w:val="ru-RU"/>
        </w:rPr>
        <w:t>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</w:t>
      </w:r>
      <w:r w:rsidRPr="00EE2B68">
        <w:rPr>
          <w:rFonts w:ascii="Times New Roman" w:hAnsi="Times New Roman"/>
          <w:color w:val="000000"/>
          <w:sz w:val="28"/>
          <w:lang w:val="ru-RU"/>
        </w:rPr>
        <w:t>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</w:t>
      </w:r>
      <w:r w:rsidRPr="00EE2B68">
        <w:rPr>
          <w:rFonts w:ascii="Times New Roman" w:hAnsi="Times New Roman"/>
          <w:color w:val="000000"/>
          <w:sz w:val="28"/>
          <w:lang w:val="ru-RU"/>
        </w:rPr>
        <w:t>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</w:t>
      </w:r>
      <w:r w:rsidRPr="00EE2B68">
        <w:rPr>
          <w:rFonts w:ascii="Times New Roman" w:hAnsi="Times New Roman"/>
          <w:color w:val="000000"/>
          <w:sz w:val="28"/>
          <w:lang w:val="ru-RU"/>
        </w:rPr>
        <w:t>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</w:t>
      </w:r>
      <w:r w:rsidRPr="00EE2B68">
        <w:rPr>
          <w:rFonts w:ascii="Times New Roman" w:hAnsi="Times New Roman"/>
          <w:color w:val="000000"/>
          <w:sz w:val="28"/>
          <w:lang w:val="ru-RU"/>
        </w:rPr>
        <w:t>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их содержания и формы, сопоставлять исходный и отредактированный тексты.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</w:t>
      </w:r>
      <w:r w:rsidRPr="00EE2B68">
        <w:rPr>
          <w:rFonts w:ascii="Times New Roman" w:hAnsi="Times New Roman"/>
          <w:color w:val="000000"/>
          <w:sz w:val="28"/>
          <w:lang w:val="ru-RU"/>
        </w:rPr>
        <w:t>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</w:t>
      </w:r>
      <w:r w:rsidRPr="00EE2B68">
        <w:rPr>
          <w:rFonts w:ascii="Times New Roman" w:hAnsi="Times New Roman"/>
          <w:color w:val="000000"/>
          <w:sz w:val="28"/>
          <w:lang w:val="ru-RU"/>
        </w:rPr>
        <w:t>ография, характеристика), публицистических жанров; оформлять деловые бумаги.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EE2B68">
        <w:rPr>
          <w:rFonts w:ascii="Times New Roman" w:hAnsi="Times New Roman"/>
          <w:color w:val="000000"/>
          <w:sz w:val="28"/>
          <w:lang w:val="ru-RU"/>
        </w:rPr>
        <w:t>представление о синтаксисе как разделе лингвистики.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</w:t>
      </w:r>
      <w:r w:rsidRPr="00EE2B68">
        <w:rPr>
          <w:rFonts w:ascii="Times New Roman" w:hAnsi="Times New Roman"/>
          <w:color w:val="000000"/>
          <w:sz w:val="28"/>
          <w:lang w:val="ru-RU"/>
        </w:rPr>
        <w:t>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предложения, средства оформления предложения в устной и письменной речи; различать функции знаков препинания.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</w:t>
      </w:r>
      <w:r w:rsidRPr="00EE2B68">
        <w:rPr>
          <w:rFonts w:ascii="Times New Roman" w:hAnsi="Times New Roman"/>
          <w:color w:val="000000"/>
          <w:sz w:val="28"/>
          <w:lang w:val="ru-RU"/>
        </w:rPr>
        <w:t>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большинст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во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E2B6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</w:t>
      </w:r>
      <w:r w:rsidRPr="00EE2B68">
        <w:rPr>
          <w:rFonts w:ascii="Times New Roman" w:hAnsi="Times New Roman"/>
          <w:color w:val="000000"/>
          <w:sz w:val="28"/>
          <w:lang w:val="ru-RU"/>
        </w:rPr>
        <w:t>ложений в диалогической речи, соблюдения в устной речи интонации неполного предложения).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</w:t>
      </w:r>
      <w:r w:rsidRPr="00EE2B68">
        <w:rPr>
          <w:rFonts w:ascii="Times New Roman" w:hAnsi="Times New Roman"/>
          <w:color w:val="000000"/>
          <w:sz w:val="28"/>
          <w:lang w:val="ru-RU"/>
        </w:rPr>
        <w:t>ды обстоятельств).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</w:t>
      </w:r>
      <w:r w:rsidRPr="00EE2B68">
        <w:rPr>
          <w:rFonts w:ascii="Times New Roman" w:hAnsi="Times New Roman"/>
          <w:color w:val="000000"/>
          <w:sz w:val="28"/>
          <w:lang w:val="ru-RU"/>
        </w:rPr>
        <w:t>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</w:t>
      </w:r>
      <w:r w:rsidRPr="00EE2B68">
        <w:rPr>
          <w:rFonts w:ascii="Times New Roman" w:hAnsi="Times New Roman"/>
          <w:color w:val="000000"/>
          <w:sz w:val="28"/>
          <w:lang w:val="ru-RU"/>
        </w:rPr>
        <w:t>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EE2B68">
        <w:rPr>
          <w:rFonts w:ascii="Times New Roman" w:hAnsi="Times New Roman"/>
          <w:color w:val="000000"/>
          <w:sz w:val="28"/>
          <w:lang w:val="ru-RU"/>
        </w:rPr>
        <w:t>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B6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</w:t>
      </w:r>
      <w:r w:rsidRPr="00EE2B68">
        <w:rPr>
          <w:rFonts w:ascii="Times New Roman" w:hAnsi="Times New Roman"/>
          <w:color w:val="000000"/>
          <w:sz w:val="28"/>
          <w:lang w:val="ru-RU"/>
        </w:rPr>
        <w:t>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</w:t>
      </w:r>
      <w:r w:rsidRPr="00EE2B68">
        <w:rPr>
          <w:rFonts w:ascii="Times New Roman" w:hAnsi="Times New Roman"/>
          <w:color w:val="000000"/>
          <w:sz w:val="28"/>
          <w:lang w:val="ru-RU"/>
        </w:rPr>
        <w:t>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</w:t>
      </w:r>
      <w:r w:rsidRPr="00EE2B68">
        <w:rPr>
          <w:rFonts w:ascii="Times New Roman" w:hAnsi="Times New Roman"/>
          <w:color w:val="000000"/>
          <w:sz w:val="28"/>
          <w:lang w:val="ru-RU"/>
        </w:rPr>
        <w:t>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</w:t>
      </w:r>
      <w:r w:rsidRPr="00EE2B68">
        <w:rPr>
          <w:rFonts w:ascii="Times New Roman" w:hAnsi="Times New Roman"/>
          <w:color w:val="000000"/>
          <w:sz w:val="28"/>
          <w:lang w:val="ru-RU"/>
        </w:rPr>
        <w:t>аков препинания в предложениях с вводными и вставными конструкциями, обращениями и междометиями.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</w:t>
      </w:r>
      <w:r w:rsidRPr="00EE2B68">
        <w:rPr>
          <w:rFonts w:ascii="Times New Roman" w:hAnsi="Times New Roman"/>
          <w:color w:val="000000"/>
          <w:sz w:val="28"/>
          <w:lang w:val="ru-RU"/>
        </w:rPr>
        <w:t>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</w:t>
      </w:r>
      <w:r w:rsidRPr="00EE2B68">
        <w:rPr>
          <w:rFonts w:ascii="Times New Roman" w:hAnsi="Times New Roman"/>
          <w:color w:val="000000"/>
          <w:sz w:val="28"/>
          <w:lang w:val="ru-RU"/>
        </w:rPr>
        <w:t>дложениями, вставными конструкциями, обращениями (распространёнными и нераспространёнными), междометиями.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</w:t>
      </w:r>
      <w:r w:rsidRPr="00EE2B68">
        <w:rPr>
          <w:rFonts w:ascii="Times New Roman" w:hAnsi="Times New Roman"/>
          <w:color w:val="000000"/>
          <w:sz w:val="28"/>
          <w:lang w:val="ru-RU"/>
        </w:rPr>
        <w:t>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</w:t>
      </w:r>
      <w:r w:rsidRPr="00EE2B68">
        <w:rPr>
          <w:rFonts w:ascii="Times New Roman" w:hAnsi="Times New Roman"/>
          <w:color w:val="000000"/>
          <w:sz w:val="28"/>
          <w:lang w:val="ru-RU"/>
        </w:rPr>
        <w:t>имать внутренние и внешние функции русского языка и уметь рассказать о них.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</w:t>
      </w:r>
      <w:r w:rsidRPr="00EE2B68">
        <w:rPr>
          <w:rFonts w:ascii="Times New Roman" w:hAnsi="Times New Roman"/>
          <w:color w:val="000000"/>
          <w:sz w:val="28"/>
          <w:lang w:val="ru-RU"/>
        </w:rPr>
        <w:t>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</w:t>
      </w:r>
      <w:r w:rsidRPr="00EE2B68">
        <w:rPr>
          <w:rFonts w:ascii="Times New Roman" w:hAnsi="Times New Roman"/>
          <w:color w:val="000000"/>
          <w:sz w:val="28"/>
          <w:lang w:val="ru-RU"/>
        </w:rPr>
        <w:t>ации) на бытовые, научно-учебные (в том числе лингвистические) темы (объём не менее 6 реплик).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</w:t>
      </w:r>
      <w:r w:rsidRPr="00EE2B68">
        <w:rPr>
          <w:rFonts w:ascii="Times New Roman" w:hAnsi="Times New Roman"/>
          <w:color w:val="000000"/>
          <w:sz w:val="28"/>
          <w:lang w:val="ru-RU"/>
        </w:rPr>
        <w:t>смысловых типов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</w:t>
      </w:r>
      <w:r w:rsidRPr="00EE2B68">
        <w:rPr>
          <w:rFonts w:ascii="Times New Roman" w:hAnsi="Times New Roman"/>
          <w:color w:val="000000"/>
          <w:sz w:val="28"/>
          <w:lang w:val="ru-RU"/>
        </w:rPr>
        <w:t>оответствии с целью, темой и коммуникативным замыслом.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</w:t>
      </w:r>
      <w:r w:rsidRPr="00EE2B68">
        <w:rPr>
          <w:rFonts w:ascii="Times New Roman" w:hAnsi="Times New Roman"/>
          <w:color w:val="000000"/>
          <w:sz w:val="28"/>
          <w:lang w:val="ru-RU"/>
        </w:rPr>
        <w:t>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Анализировать текс</w:t>
      </w:r>
      <w:r w:rsidRPr="00EE2B68">
        <w:rPr>
          <w:rFonts w:ascii="Times New Roman" w:hAnsi="Times New Roman"/>
          <w:color w:val="000000"/>
          <w:sz w:val="28"/>
          <w:lang w:val="ru-RU"/>
        </w:rPr>
        <w:t>т: определять и комментировать тему и главную мысль текста; подбирать заголовок, отражающий тему или главную мысль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Находить в тексте типовые фрагменты – описание, </w:t>
      </w:r>
      <w:r w:rsidRPr="00EE2B68">
        <w:rPr>
          <w:rFonts w:ascii="Times New Roman" w:hAnsi="Times New Roman"/>
          <w:color w:val="000000"/>
          <w:sz w:val="28"/>
          <w:lang w:val="ru-RU"/>
        </w:rPr>
        <w:t>повествование, рассуждение-доказательство, оценочные высказывания.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своё отношение к прочитанному или прослушанному в устной и письменной форме.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ложений сложной структуры, если этот объём позволяет раскрыть тему, выразить главную </w:t>
      </w: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Пред</w:t>
      </w:r>
      <w:r w:rsidRPr="00EE2B68">
        <w:rPr>
          <w:rFonts w:ascii="Times New Roman" w:hAnsi="Times New Roman"/>
          <w:color w:val="000000"/>
          <w:sz w:val="28"/>
          <w:lang w:val="ru-RU"/>
        </w:rPr>
        <w:t>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</w:t>
      </w:r>
      <w:r w:rsidRPr="00EE2B68">
        <w:rPr>
          <w:rFonts w:ascii="Times New Roman" w:hAnsi="Times New Roman"/>
          <w:color w:val="000000"/>
          <w:sz w:val="28"/>
          <w:lang w:val="ru-RU"/>
        </w:rPr>
        <w:t>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</w:t>
      </w:r>
      <w:r w:rsidRPr="00EE2B68">
        <w:rPr>
          <w:rFonts w:ascii="Times New Roman" w:hAnsi="Times New Roman"/>
          <w:color w:val="000000"/>
          <w:sz w:val="28"/>
          <w:lang w:val="ru-RU"/>
        </w:rPr>
        <w:t>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</w:t>
      </w:r>
      <w:r w:rsidRPr="00EE2B68">
        <w:rPr>
          <w:rFonts w:ascii="Times New Roman" w:hAnsi="Times New Roman"/>
          <w:color w:val="000000"/>
          <w:sz w:val="28"/>
          <w:lang w:val="ru-RU"/>
        </w:rPr>
        <w:t>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r w:rsidRPr="00EE2B68">
        <w:rPr>
          <w:rFonts w:ascii="Times New Roman" w:hAnsi="Times New Roman"/>
          <w:color w:val="000000"/>
          <w:sz w:val="28"/>
          <w:lang w:val="ru-RU"/>
        </w:rPr>
        <w:t xml:space="preserve">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</w:t>
      </w:r>
      <w:r w:rsidRPr="00EE2B68">
        <w:rPr>
          <w:rFonts w:ascii="Times New Roman" w:hAnsi="Times New Roman"/>
          <w:color w:val="000000"/>
          <w:sz w:val="28"/>
          <w:lang w:val="ru-RU"/>
        </w:rPr>
        <w:t>м разновидностям языка.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Сос</w:t>
      </w:r>
      <w:r w:rsidRPr="00EE2B68">
        <w:rPr>
          <w:rFonts w:ascii="Times New Roman" w:hAnsi="Times New Roman"/>
          <w:color w:val="000000"/>
          <w:sz w:val="28"/>
          <w:lang w:val="ru-RU"/>
        </w:rPr>
        <w:t>тавлять тезисы, конспект, писать рецензию, реферат.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</w:t>
      </w:r>
      <w:r w:rsidRPr="00EE2B68">
        <w:rPr>
          <w:rFonts w:ascii="Times New Roman" w:hAnsi="Times New Roman"/>
          <w:color w:val="000000"/>
          <w:sz w:val="28"/>
          <w:lang w:val="ru-RU"/>
        </w:rPr>
        <w:t>едактировать текст.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</w:t>
      </w:r>
      <w:r w:rsidRPr="00EE2B68">
        <w:rPr>
          <w:rFonts w:ascii="Times New Roman" w:hAnsi="Times New Roman"/>
          <w:b/>
          <w:color w:val="000000"/>
          <w:sz w:val="28"/>
          <w:lang w:val="ru-RU"/>
        </w:rPr>
        <w:t>. Пунктуация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</w:t>
      </w:r>
      <w:r w:rsidRPr="00EE2B68">
        <w:rPr>
          <w:rFonts w:ascii="Times New Roman" w:hAnsi="Times New Roman"/>
          <w:color w:val="000000"/>
          <w:sz w:val="28"/>
          <w:lang w:val="ru-RU"/>
        </w:rPr>
        <w:t>редложений с разными типами смысловых отношений между частями.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</w:t>
      </w:r>
      <w:r w:rsidRPr="00EE2B68">
        <w:rPr>
          <w:rFonts w:ascii="Times New Roman" w:hAnsi="Times New Roman"/>
          <w:color w:val="000000"/>
          <w:sz w:val="28"/>
          <w:lang w:val="ru-RU"/>
        </w:rPr>
        <w:t>ных предложений и простых предложений с однородными членами; использовать соответствующие конструкции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</w:t>
      </w:r>
      <w:r w:rsidRPr="00EE2B68">
        <w:rPr>
          <w:rFonts w:ascii="Times New Roman" w:hAnsi="Times New Roman"/>
          <w:color w:val="000000"/>
          <w:sz w:val="28"/>
          <w:lang w:val="ru-RU"/>
        </w:rPr>
        <w:t>редложениях.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Различать виды с</w:t>
      </w:r>
      <w:r w:rsidRPr="00EE2B68">
        <w:rPr>
          <w:rFonts w:ascii="Times New Roman" w:hAnsi="Times New Roman"/>
          <w:color w:val="000000"/>
          <w:sz w:val="28"/>
          <w:lang w:val="ru-RU"/>
        </w:rPr>
        <w:t>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</w:t>
      </w:r>
      <w:r w:rsidRPr="00EE2B68">
        <w:rPr>
          <w:rFonts w:ascii="Times New Roman" w:hAnsi="Times New Roman"/>
          <w:color w:val="000000"/>
          <w:sz w:val="28"/>
          <w:lang w:val="ru-RU"/>
        </w:rPr>
        <w:t>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</w:t>
      </w:r>
      <w:r w:rsidRPr="00EE2B68">
        <w:rPr>
          <w:rFonts w:ascii="Times New Roman" w:hAnsi="Times New Roman"/>
          <w:color w:val="000000"/>
          <w:sz w:val="28"/>
          <w:lang w:val="ru-RU"/>
        </w:rPr>
        <w:t>ение придаточных частей.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</w:t>
      </w:r>
      <w:r w:rsidRPr="00EE2B68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</w:t>
      </w:r>
      <w:r w:rsidRPr="00EE2B68">
        <w:rPr>
          <w:rFonts w:ascii="Times New Roman" w:hAnsi="Times New Roman"/>
          <w:color w:val="000000"/>
          <w:sz w:val="28"/>
          <w:lang w:val="ru-RU"/>
        </w:rPr>
        <w:t>их.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</w:t>
      </w:r>
      <w:r w:rsidRPr="00EE2B68">
        <w:rPr>
          <w:rFonts w:ascii="Times New Roman" w:hAnsi="Times New Roman"/>
          <w:color w:val="000000"/>
          <w:sz w:val="28"/>
          <w:lang w:val="ru-RU"/>
        </w:rPr>
        <w:t>ения.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</w:t>
      </w:r>
      <w:r w:rsidRPr="00EE2B68">
        <w:rPr>
          <w:rFonts w:ascii="Times New Roman" w:hAnsi="Times New Roman"/>
          <w:color w:val="000000"/>
          <w:sz w:val="28"/>
          <w:lang w:val="ru-RU"/>
        </w:rPr>
        <w:t>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правила по</w:t>
      </w:r>
      <w:r w:rsidRPr="00EE2B68">
        <w:rPr>
          <w:rFonts w:ascii="Times New Roman" w:hAnsi="Times New Roman"/>
          <w:color w:val="000000"/>
          <w:sz w:val="28"/>
          <w:lang w:val="ru-RU"/>
        </w:rPr>
        <w:t>становки знаков препинания в сложных предложениях с разными видами связи.</w:t>
      </w:r>
    </w:p>
    <w:p w:rsidR="001E64E0" w:rsidRPr="00EE2B68" w:rsidRDefault="001E64E0">
      <w:pPr>
        <w:spacing w:after="0" w:line="264" w:lineRule="auto"/>
        <w:ind w:left="120"/>
        <w:jc w:val="both"/>
        <w:rPr>
          <w:lang w:val="ru-RU"/>
        </w:rPr>
      </w:pPr>
    </w:p>
    <w:p w:rsidR="001E64E0" w:rsidRPr="00EE2B68" w:rsidRDefault="00B82F1B">
      <w:pPr>
        <w:spacing w:after="0" w:line="264" w:lineRule="auto"/>
        <w:ind w:left="120"/>
        <w:jc w:val="both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 xml:space="preserve">Уметь цитировать и применять разные способы включения цитат </w:t>
      </w:r>
      <w:r w:rsidRPr="00EE2B68">
        <w:rPr>
          <w:rFonts w:ascii="Times New Roman" w:hAnsi="Times New Roman"/>
          <w:color w:val="000000"/>
          <w:sz w:val="28"/>
          <w:lang w:val="ru-RU"/>
        </w:rPr>
        <w:t>в высказывание.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E64E0" w:rsidRPr="00EE2B68" w:rsidRDefault="00B82F1B">
      <w:pPr>
        <w:spacing w:after="0" w:line="264" w:lineRule="auto"/>
        <w:ind w:firstLine="600"/>
        <w:jc w:val="both"/>
        <w:rPr>
          <w:lang w:val="ru-RU"/>
        </w:rPr>
      </w:pPr>
      <w:r w:rsidRPr="00EE2B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1E64E0" w:rsidRDefault="00B82F1B">
      <w:pPr>
        <w:spacing w:after="0"/>
        <w:ind w:left="120"/>
      </w:pPr>
      <w:bookmarkStart w:id="4" w:name="block-64042620"/>
      <w:bookmarkEnd w:id="3"/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64E0" w:rsidRDefault="00B82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E64E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Лексикология. Культура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употребления. Стилистическая окраска слова.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</w:tbl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4E0" w:rsidRDefault="00B82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E64E0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0B1A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0B1ACE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0B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0B1A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</w:tbl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4E0" w:rsidRDefault="00B82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E64E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</w:tr>
      <w:tr w:rsidR="001E64E0" w:rsidRPr="000B1A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0B1A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Pr="000B1ACE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0B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Двусоставное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</w:tbl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2F1B" w:rsidRDefault="00B82F1B" w:rsidP="00971C1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64042621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1E64E0" w:rsidRDefault="00B82F1B" w:rsidP="00971C11">
      <w:pPr>
        <w:spacing w:after="0"/>
      </w:pPr>
      <w:bookmarkStart w:id="6" w:name="_GoBack"/>
      <w:bookmarkEnd w:id="6"/>
      <w:r>
        <w:rPr>
          <w:rFonts w:ascii="Times New Roman" w:hAnsi="Times New Roman"/>
          <w:b/>
          <w:color w:val="000000"/>
          <w:sz w:val="28"/>
        </w:rPr>
        <w:t xml:space="preserve"> 6 </w:t>
      </w:r>
      <w:r w:rsidR="00971C11">
        <w:rPr>
          <w:rFonts w:ascii="Times New Roman" w:hAnsi="Times New Roman"/>
          <w:b/>
          <w:color w:val="000000"/>
          <w:sz w:val="28"/>
          <w:lang w:val="ru-RU"/>
        </w:rPr>
        <w:t>К</w:t>
      </w:r>
      <w:r>
        <w:rPr>
          <w:rFonts w:ascii="Times New Roman" w:hAnsi="Times New Roman"/>
          <w:b/>
          <w:color w:val="000000"/>
          <w:sz w:val="28"/>
        </w:rPr>
        <w:t xml:space="preserve">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189"/>
        <w:gridCol w:w="1055"/>
        <w:gridCol w:w="1841"/>
        <w:gridCol w:w="1910"/>
        <w:gridCol w:w="1347"/>
        <w:gridCol w:w="2824"/>
      </w:tblGrid>
      <w:tr w:rsidR="001E64E0" w:rsidTr="0089607E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4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образовательные ресурсы </w:t>
            </w:r>
          </w:p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B82F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B82F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71C11">
              <w:rPr>
                <w:rFonts w:ascii="Times New Roman" w:hAnsi="Times New Roman"/>
                <w:color w:val="000000"/>
                <w:sz w:val="24"/>
                <w:lang w:val="ru-RU"/>
              </w:rPr>
              <w:t>1.09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ь и ъ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написание не с глаголами, существительными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прилагательными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Сообщение на лингвистическую </w:t>
            </w:r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текста. Главная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второстепенная информация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признаков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 и явлений окружающего мира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971C11" w:rsidRDefault="00971C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0A1773" w:rsidRDefault="000A17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его жанры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0A1773" w:rsidRDefault="000A17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0A1773" w:rsidRDefault="000A17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Архаизмы, </w:t>
            </w:r>
            <w:r>
              <w:rPr>
                <w:rFonts w:ascii="Times New Roman" w:hAnsi="Times New Roman"/>
                <w:color w:val="000000"/>
                <w:sz w:val="24"/>
              </w:rPr>
              <w:t>историзмы, неологизмы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Фразеологизмы. Их признаки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сложных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сложносокращённых слов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7A01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7A01"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Части речи в русском языке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7A01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7A01">
              <w:rPr>
                <w:lang w:val="ru-RU"/>
              </w:rPr>
              <w:t>7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7A01"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1735A7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7A01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сложных имен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с первой частью пол-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7A01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7A01"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5D7A01">
            <w:pPr>
              <w:spacing w:after="0"/>
              <w:ind w:left="135"/>
              <w:rPr>
                <w:lang w:val="ru-RU"/>
              </w:rPr>
            </w:pPr>
            <w:r w:rsidRPr="005D7A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"Имя существительное"</w:t>
            </w:r>
            <w:r w:rsidR="00173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1735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7A01"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1735A7" w:rsidRDefault="005D7A01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173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B82F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5D7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1735A7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 Контрольная работа по теме "Имя существительное"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B82F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5D7A01">
            <w:pPr>
              <w:spacing w:after="0"/>
              <w:ind w:left="135"/>
              <w:rPr>
                <w:lang w:val="ru-RU"/>
              </w:rPr>
            </w:pPr>
            <w:r w:rsidRPr="001735A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 Описание помещения (интерьера)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Превосходная степень сравнения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качественных имен прилагательных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5D7A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5D7A01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5D7A01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Дробные числительные, их склонение,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Синтаксическая роль имён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"Имя числительное"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непереходные глаголы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наклонение глагола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наклонений.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E31C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E31C7F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E31C7F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(обобщение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89607E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6 класса Повторение.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(повторение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 w:rsidTr="0089607E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18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89607E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существительных, имен прилагательных (повторение изученного в 6 классе)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8960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Tr="008960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E64E0" w:rsidRPr="0089607E" w:rsidRDefault="00B82F1B">
            <w:pPr>
              <w:spacing w:after="0"/>
              <w:ind w:left="135"/>
              <w:jc w:val="center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89607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</w:tbl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4E0" w:rsidRPr="001712E3" w:rsidRDefault="00B82F1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  <w:r w:rsidR="001712E3">
        <w:rPr>
          <w:rFonts w:ascii="Times New Roman" w:hAnsi="Times New Roman"/>
          <w:b/>
          <w:color w:val="000000"/>
          <w:sz w:val="28"/>
          <w:lang w:val="ru-RU"/>
        </w:rPr>
        <w:t>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E64E0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развивающееся явление. Взаимосвязь языка,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Местоимение. Глагол.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</w:t>
            </w:r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причастии. Причастие как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8A1B5D" w:rsidRDefault="008A1B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Дефис между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F05A27" w:rsidRDefault="00F05A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итоговая работа за курс 7 класса /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EB752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E64E0" w:rsidRPr="00681ABA" w:rsidRDefault="00681A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</w:tbl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2E3" w:rsidRPr="001712E3" w:rsidRDefault="001712E3" w:rsidP="001712E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681ABA"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712E3" w:rsidTr="00824C5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2E3" w:rsidRDefault="001712E3" w:rsidP="00824C5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12E3" w:rsidRDefault="001712E3" w:rsidP="00824C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12E3" w:rsidRDefault="001712E3" w:rsidP="00824C5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2E3" w:rsidRDefault="001712E3" w:rsidP="00824C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2E3" w:rsidRDefault="001712E3" w:rsidP="00824C5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2E3" w:rsidRDefault="001712E3" w:rsidP="00824C5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2E3" w:rsidRDefault="001712E3" w:rsidP="00824C5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2E3" w:rsidRDefault="001712E3" w:rsidP="00824C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2E3" w:rsidRDefault="001712E3" w:rsidP="00824C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2E3" w:rsidRDefault="001712E3" w:rsidP="00824C54"/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681ABA" w:rsidRDefault="00681AB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681ABA" w:rsidRDefault="00681AB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681ABA" w:rsidRDefault="00681AB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681ABA" w:rsidRDefault="00681AB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72362B" w:rsidRDefault="0072362B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EB7526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B82F1B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B82F1B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12E3" w:rsidRPr="00B82F1B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B82F1B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RPr="000B1ACE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9D6844" w:rsidRDefault="009D6844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D849CA" w:rsidRDefault="00D849C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D849CA" w:rsidRDefault="00D849C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712E3" w:rsidRPr="00D849CA" w:rsidRDefault="00D849C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</w:pPr>
          </w:p>
        </w:tc>
      </w:tr>
      <w:tr w:rsidR="00D849CA" w:rsidRPr="00D849CA" w:rsidTr="00824C5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9CA" w:rsidRPr="00D849CA" w:rsidRDefault="00D849CA" w:rsidP="00824C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9CA" w:rsidRPr="00EE2B68" w:rsidRDefault="00D849CA" w:rsidP="00824C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9CA" w:rsidRPr="00EE2B68" w:rsidRDefault="00D849CA" w:rsidP="00824C5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9CA" w:rsidRPr="00D849CA" w:rsidRDefault="00D849CA" w:rsidP="0082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9CA" w:rsidRPr="00D849CA" w:rsidRDefault="00D849CA" w:rsidP="0082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9CA" w:rsidRPr="00D849CA" w:rsidRDefault="00D849CA" w:rsidP="00824C5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9CA" w:rsidRPr="00D849CA" w:rsidRDefault="00D849CA" w:rsidP="00824C54">
            <w:pPr>
              <w:spacing w:after="0"/>
              <w:ind w:left="135"/>
              <w:rPr>
                <w:lang w:val="ru-RU"/>
              </w:rPr>
            </w:pPr>
          </w:p>
        </w:tc>
      </w:tr>
      <w:tr w:rsidR="001712E3" w:rsidTr="00824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2E3" w:rsidRPr="00EE2B68" w:rsidRDefault="001712E3" w:rsidP="00824C54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849C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712E3" w:rsidRDefault="001712E3" w:rsidP="0082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2E3" w:rsidRDefault="001712E3" w:rsidP="00824C54"/>
        </w:tc>
      </w:tr>
    </w:tbl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2E3" w:rsidRDefault="001712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E64E0" w:rsidRDefault="00B82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E64E0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64E0" w:rsidRDefault="001E6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4E0" w:rsidRDefault="001E64E0"/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D849CA" w:rsidRDefault="00D849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990C1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990C16">
              <w:rPr>
                <w:lang w:val="ru-RU"/>
              </w:rPr>
              <w:t>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990C16" w:rsidRDefault="00990C1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4</w:t>
            </w:r>
            <w:r>
              <w:rPr>
                <w:lang w:val="ru-RU"/>
              </w:rPr>
              <w:t>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990C16" w:rsidRDefault="00990C1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01DF6">
              <w:rPr>
                <w:lang w:val="ru-RU"/>
              </w:rPr>
              <w:t>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как раздел лингвистики. Основные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801DF6"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801DF6"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8</w:t>
            </w:r>
            <w:r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01DF6"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01DF6"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и сложные предложения. Знаки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и их роль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801DF6">
              <w:rPr>
                <w:lang w:val="ru-RU"/>
              </w:rPr>
              <w:t>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3</w:t>
            </w:r>
            <w:r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01DF6"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01DF6"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0</w:t>
            </w:r>
            <w:r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7</w:t>
            </w:r>
            <w:r>
              <w:rPr>
                <w:lang w:val="ru-RU"/>
              </w:rPr>
              <w:t>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Неопределённо-личные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801DF6"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801DF6"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801DF6"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0</w:t>
            </w:r>
            <w:r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7</w:t>
            </w:r>
            <w:r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01DF6"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01DF6"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801DF6"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801DF6"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801DF6"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0</w:t>
            </w:r>
            <w:r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7</w:t>
            </w:r>
            <w:r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01DF6"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01DF6"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4</w:t>
            </w:r>
            <w:r>
              <w:rPr>
                <w:lang w:val="ru-RU"/>
              </w:rPr>
              <w:t>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01DF6"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801DF6"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801DF6"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4</w:t>
            </w:r>
            <w:r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01DF6"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01DF6"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1</w:t>
            </w:r>
            <w:r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2</w:t>
            </w:r>
            <w:r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2</w:t>
            </w:r>
            <w:r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7201E"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801DF6"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со вставными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01DF6"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01DF6"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2</w:t>
            </w:r>
            <w:r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801D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201E"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01DF6"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801DF6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01DF6">
              <w:rPr>
                <w:lang w:val="ru-RU"/>
              </w:rPr>
              <w:t>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F7201E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F7201E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</w:pPr>
          </w:p>
        </w:tc>
      </w:tr>
      <w:tr w:rsidR="001E64E0" w:rsidRPr="000B1AC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1E64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E64E0" w:rsidRPr="00F7201E" w:rsidRDefault="00F720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 w:rsidR="001E64E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E64E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E64E0" w:rsidRPr="00EE2B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4E0" w:rsidRDefault="001E64E0"/>
        </w:tc>
      </w:tr>
    </w:tbl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4E0" w:rsidRDefault="001E64E0">
      <w:pPr>
        <w:sectPr w:rsidR="001E64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4E0" w:rsidRPr="00EE2B68" w:rsidRDefault="00B82F1B">
      <w:pPr>
        <w:spacing w:before="199" w:after="199" w:line="336" w:lineRule="auto"/>
        <w:ind w:left="120"/>
        <w:rPr>
          <w:lang w:val="ru-RU"/>
        </w:rPr>
      </w:pPr>
      <w:bookmarkStart w:id="7" w:name="block-64042624"/>
      <w:bookmarkEnd w:id="5"/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E64E0" w:rsidRDefault="00B82F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E64E0" w:rsidRDefault="001E64E0">
      <w:pPr>
        <w:spacing w:before="199" w:after="199" w:line="336" w:lineRule="auto"/>
        <w:ind w:left="120"/>
      </w:pPr>
    </w:p>
    <w:p w:rsidR="001E64E0" w:rsidRDefault="00B82F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0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ных наблюдений, чтения научно-учебной, художественной и научно-популярной литературы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читанный или прослушанный текст объёмом не менее 100 слов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средств для создания высказывания в соответствии с целью, темой и коммуникативным замыслом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анализ текста, его композиционных особенностей, определять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микротем и абзацев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ёмом 3 и более предложений, классные сочинения объёмом не менее 70 слов)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</w:t>
            </w: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общее представление об особенностях разговорной речи,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функциональных стилей, языка художественной литературы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лексическое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пользоваться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лексическими словарями (толковым словарём, словарями синонимов, антонимов, омонимов, паронимов)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морфемы в слове (корень, приставку, суффикс, окончание), выделять основу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 частей речи в русском языке для решения практико-ориентированных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морфологические признаки и синтаксические функции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имени существительного, объяснять его роль в речи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огический анализ имён существительных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грамматические свойства инфинитива (неопределённой формы) глагола, выделять его основу, выделять основу настоящего (будущего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простого) времени глагола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ксический анализ словосочетаний и простых предложений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осложнённые однородными членами, включая предложения с обобщающим словом при однородных членах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ьные)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предложения по наличию второстепенных членов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(распространённые и нераспространённые)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произношения имён существительных,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в них ударения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потреблять слова-паронимы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словоизменения глаголов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по морфемике в практике правописания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неизменяемых приставок и приставок на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чередованием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слитного и раздельного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связью, одиночным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пунктуационные нормы при выборе знаков препинания в предложениях с обращением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ато, да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E64E0" w:rsidRPr="00EB752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E64E0" w:rsidRPr="000B1AC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E64E0" w:rsidRPr="000B1AC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0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енее 165 слов)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ять количество микротем и абзацев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внешности человека, помещения, природы, местности, действий)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 тексте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«Функциональные разновидности языка»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требования к составлению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тексте фразеологизмы, уметь определять их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 в другую)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 прилагательные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разряды имён числительных по значению, по строению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разноспрягаемые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нормы произношения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имён существительных и имён прилагательных, постановки в них ударения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</w:t>
            </w: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 предшествующего текста (устранение двусмысленности, неточности)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употреблять собирательные имена числительные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естоимений с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эпитеты, метафоры, олицетворения, понимать их основное коммуникативное назначение в художественном тексте и использовать в речи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целях повышения её богатства и выразительности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E64E0" w:rsidRDefault="001E64E0">
      <w:pPr>
        <w:spacing w:after="0"/>
        <w:ind w:left="120"/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243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онолог-повествование); выступать с научным сообщением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иалог – сообщение информации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чтения: просмотровым, ознакомительным,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изучающим, поисковым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менее 180 слов, для сжатого и выборочного изложения – не менее 200 слов)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я в соответствии с целью, темой и коммуникативным замыслом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умениями информационной переработки текста: составлять план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ассказчика, использовать способы информационной переработки текста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аданную тему в виде презентации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тексты: сопоставлять исходный и отредактированный тексты, редактировать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нормами построения текстов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публицистического стиля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действительные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страдательные причастия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словосочетания с причастием в роли зависимого слова,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причастные обороты, определять роль причастия в предложении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вершенного и несовершенного вида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наречия в речи, определять общее грамматическое значение наречий;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словообразования наречий, их синтаксических свойств, роли в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категории состояния, характеризовать их синтаксическую функцию и роль в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слово с точки зрения сферы его употребления,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происхождения, активного и пассивного запаса и стилистической окраски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ать созвучные причастия и имена прилагательные (висящий и висячий, горящий и горячий)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образования степеней сравнения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наречий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употребления имён существительных и местоим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ений с предлогами, предлогов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E64E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нённых и сложных предложений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E64E0" w:rsidRPr="000B1AC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метафору, олицетворение,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0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ученного) и темы на основе жизненных наблюдений (объёмом не менее 6 реплик)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типов речи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слом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тексте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с учётом стиля и жанра сочинения, характера темы)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 использовать её в учебной деятельности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официально-делового стиля (заявление, объяснительная записка, автобиография, характеристика), оформлять деловые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Создавать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словосочет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аний 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предложения по цели высказывания, эмоциональной окраске,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зуемого и способы его выражения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виды второстепенных членов предложения (согласованные и несогласованные определения,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определения, прямые и косвенные дополнения, виды обстоятельств)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тавных и двусоставных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признаки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одных членах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словосочетаний и предложений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</w:t>
            </w:r>
            <w:r>
              <w:rPr>
                <w:rFonts w:ascii="Times New Roman" w:hAnsi="Times New Roman"/>
                <w:color w:val="000000"/>
                <w:sz w:val="24"/>
              </w:rPr>
              <w:t>редложений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количественными сочетаниями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согласованными и несогласованными определениями (в том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вводными словами и предложениями, вставными конструкциями, обращениями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(распространёнными и нераспространёнными), междометиями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Применять нормы постановки знаков препинания в предложениях с вводными и вставными конструкциями, обращениями и </w:t>
            </w: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междометиями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E64E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использования инверсии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E64E0" w:rsidRPr="000B1AC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66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«Язык и речь»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е, монолог-повествование; выступать с научным сообщением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ы (объём не менее 6 реплик)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чтения: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просмотровым, ознакомительным, изучающим, поисковым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</w:t>
            </w:r>
            <w:r w:rsidRPr="00EE2B6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</w:t>
            </w:r>
            <w:r w:rsidRPr="00EE2B6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ии с целью, темой и коммуникативным замыслом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ключевым словам, зачину или концовке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ые признаки текстов разных жанров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250 слов с учётом стиля и жанра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сочинения, характера темы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её в учебной деятельности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екста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 выборочного изложения – не менее 300 слов)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 информативность)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разные функционально-смысловые типы речи, понимать особенности их сочетания в пределах одного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 реферат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простых предложений с однородными членами, использовать соответствующие конструкции в речи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чать подчинительные союзы и союзные слова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сложноподчинённые предложения с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вующие конструкции в речи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грамматическую синонимию бессоюзных сложных предложений и союзных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предложений, использовать соответствующие конструкции в речи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Проводи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ть синтаксический анализ сложных предложений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основные нормы построения бессоюзного сложного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1E64E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E64E0" w:rsidRPr="000B1AC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метафору, олицетворение, эпитет,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гиперболу, сравнение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1E64E0" w:rsidRDefault="00B82F1B">
      <w:pPr>
        <w:spacing w:before="199" w:after="199"/>
        <w:ind w:left="120"/>
      </w:pPr>
      <w:bookmarkStart w:id="8" w:name="block-6404262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E64E0" w:rsidRDefault="001E64E0">
      <w:pPr>
        <w:spacing w:before="199" w:after="199"/>
        <w:ind w:left="120"/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жизненных наблюдений, чтения научно-учебной, художественной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научно-популярной литературы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изученного) и темы на основе жизненных наблюдений. Речевые формулы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приветствия, прощания, просьбы, благодарности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Сочинения различных видов с использованием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жизненного и читательского опыта, сюжетной картины (в том числе сочинения-миниатюры)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ия текста на композиционно-смысловые части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иональные разновидности языка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звуков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толкования лексического значения слова (подбор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приставка, суффикс, окончание)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частей речи в русском языке. Самостоятельные и служебные части речи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Лексико-грамматические разряды имён существительных по значению, имена существительные собственные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нарицательные; имена существительные одушевлённые и неодушевлённые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признаки. Средства связи слов в словосочетании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нераспространённые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Подлежащее и морфологические средства его выражения: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падежа с существительным в форме родительного падежа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предложения: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определение, дополнение, обстоятельство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Обстоятельство, типичные средства его выражения, виды обстоятельств по значению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(времени, места, образа действия, цели, причины, меры и степени, условия, уступки)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ия с обобщающими словами при однородных членах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словоизменения имён прилагательных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безударными проверяемыми, непроверяемыми гласными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нием е // и: -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зателя грамматической формы в инфинитиве, в форме 2-го лица единственного числа после шипящих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ён существительных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а, но,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однако, зато, 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E64E0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E64E0" w:rsidRPr="000B1AC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текста. План текста (простой, сложный; назывной, вопросный); главная и второстепенная информация текста; пересказ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Научное сообщение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принадлежности к активному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пассивному запасу: неологизмы, устаревшие слова (историзмы и архаизмы)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нова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словообразования имён существительных, имён прилагательных, имён числительных, местоимений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Качественные, относительные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притяжательные имена прилагательные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имён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венных и порядковых имён числительных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Разряды местоимений: личные, возвратное,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Изъявительное, условное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наклонения глагола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имён прилагательных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лица в соответствии со смыслом предшествующего текста (устранение двусмысленности, неточности)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глаголов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правописания местоимений: правописание местоимений с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изученного)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E64E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E64E0" w:rsidRPr="000B1AC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едства связи предложений в тексте (обобщение)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настоящего и прошедшего времени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служебных частей речи. Отличие самостоятельных частей речи от служебных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Разряды предлогов по происхождению: предлоги производные и </w:t>
            </w: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непроизводные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значению: сочинительные и подчинительные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частиц по значению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употреблению: формообразующие, отрицательные, модальные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междометий по значению (выражающие чувства,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побуждающие к действию, этикетные междометия); междометия производные и непроизводные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Грамматическая омонимия. Использование грамматических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омонимов в речи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Созвучные причастия и имена прилагательные (висящий и висячий,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горящий и горячий)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Согласование причастий в словосочетаниях типа причастие +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. Правильное образование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предложно-падежных форм с предлогами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раздельное, дефисное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наречий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причастным оборотом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члены и части сложного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E64E0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E64E0" w:rsidRPr="000B1AC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Языковые средства выразительности 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тексте: фонетические (звукопись), словообразовательные, лексические (обобщение)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извлечение информации из различных источников; использование лингвистических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словарей; тезисы, конспект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эмоциональной окраске (восклицательные,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невосклицательные)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(распространённые, нераспространённые)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как второстепенный член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вные, определённо-личные, неопределённо-личные, обобщённо-личные, безличные предложения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признаки, средства связи. Союзная и бессоюзная связь однородных членов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обособленные приложения, обособленные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обстоятельства, обособленные дополнения)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</w:t>
            </w:r>
            <w:r w:rsidRPr="00EE2B6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очетаний и предложений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междометиями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днородных членах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</w:t>
            </w:r>
            <w:r>
              <w:rPr>
                <w:rFonts w:ascii="Times New Roman" w:hAnsi="Times New Roman"/>
                <w:color w:val="000000"/>
                <w:sz w:val="24"/>
              </w:rPr>
              <w:t>з простых предложений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неполных предложений в диалогической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речи, соблюдение в устной речи интонации неполного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E64E0" w:rsidRPr="00EE2B68" w:rsidRDefault="001E64E0">
      <w:pPr>
        <w:spacing w:after="0"/>
        <w:ind w:left="120"/>
        <w:rPr>
          <w:lang w:val="ru-RU"/>
        </w:rPr>
      </w:pPr>
    </w:p>
    <w:p w:rsidR="001E64E0" w:rsidRDefault="00B82F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E64E0" w:rsidRDefault="001E64E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чтения: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изучающее, ознакомительное, просмотровое, поисковое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ими словарями, справочной литературой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обобщение)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художественной литературы и его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строении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союзных слов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ние придаточных частей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сложносочинённых предложений и простых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однородными членами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Синонимия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прямой и косвенной речью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Типичные грамматические ошибки при построении сложноподчинённых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E64E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E64E0" w:rsidRPr="000B1AC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</w:tbl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1E64E0" w:rsidRPr="00EE2B68" w:rsidRDefault="00B82F1B">
      <w:pPr>
        <w:spacing w:before="199" w:after="199" w:line="336" w:lineRule="auto"/>
        <w:ind w:left="120"/>
        <w:rPr>
          <w:lang w:val="ru-RU"/>
        </w:rPr>
      </w:pPr>
      <w:bookmarkStart w:id="9" w:name="block-64042627"/>
      <w:bookmarkEnd w:id="8"/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E64E0" w:rsidRPr="00EE2B68" w:rsidRDefault="001E64E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E64E0" w:rsidRPr="000B1ACE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rPr>
                <w:lang w:val="ru-RU"/>
              </w:rPr>
            </w:pPr>
            <w:r w:rsidRPr="00EE2B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жизненных наблюдений, личных впечатлений,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различными видами аудирования (выборочным, детальным, ознакомительным) учебно-научных, художественных,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публицистических текстов различных функционально-смысловых типов речи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прослушанных или прочитанных учебно-научных, официально-деловых,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едача в устной и письменной форме содержания текста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дставление содержания таблицы, схемы в виде текста; комментирование текста или его фрагмента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рмационно-справочными системами в электронной форме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ов и неудач; корректировка речи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их фонетических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признаков; распознавание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очки, определение производной и производящей основ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однозначных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многозначных слов, омонимов, синонимов, антонимов; прямого и переносного значений слова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по значению и основным грамматическим признакам имён существительных, имён прилагательных, глаголов,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странённые); предложений полных и неполных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морфологических средств выражения подлежащего, сказуемого разных видов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подчинительных союзов и союзных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слов в сложноподчинённых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морфемного анализа слова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проведение синтаксического анализа предложения, определение синтаксической роли самостоятельных частей речи в </w:t>
            </w:r>
            <w:r w:rsidRPr="00EE2B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предложении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анализа текста или текстового фрагмента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аксических)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E64E0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прилагательных и имён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нами, с прямой и косвенной речью, сложных предложений разных видов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орфографических норм: правописание согласных и гласных в составе морфем; употребление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предложении, в сложном предложении, при передаче чужой речи</w:t>
            </w:r>
          </w:p>
        </w:tc>
      </w:tr>
      <w:tr w:rsidR="001E64E0" w:rsidRPr="000B1AC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ов в тексте</w:t>
            </w:r>
          </w:p>
        </w:tc>
      </w:tr>
    </w:tbl>
    <w:p w:rsidR="001E64E0" w:rsidRPr="00EE2B68" w:rsidRDefault="001E64E0">
      <w:pPr>
        <w:spacing w:after="0" w:line="336" w:lineRule="auto"/>
        <w:ind w:left="120"/>
        <w:jc w:val="right"/>
        <w:rPr>
          <w:lang w:val="ru-RU"/>
        </w:rPr>
      </w:pPr>
    </w:p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1E64E0" w:rsidRPr="00EE2B68" w:rsidRDefault="00B82F1B">
      <w:pPr>
        <w:spacing w:before="199" w:after="199"/>
        <w:ind w:left="120"/>
        <w:rPr>
          <w:lang w:val="ru-RU"/>
        </w:rPr>
      </w:pPr>
      <w:bookmarkStart w:id="10" w:name="block-64042628"/>
      <w:bookmarkEnd w:id="9"/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E64E0" w:rsidRPr="00EE2B68" w:rsidRDefault="001E64E0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1E64E0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 w:rsidRPr="00EE2B6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жизненных наблюдений, чтения научно-учебной,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и научно-популярной литературы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выборочное, ознакомительное,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детальное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абзацев, способов и средств связи предложений в тексте; использование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связи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онспект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приёмы работы с учебной книгой, лингвистическими словарями, справочной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литературой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</w:t>
            </w:r>
            <w:r>
              <w:rPr>
                <w:rFonts w:ascii="Times New Roman" w:hAnsi="Times New Roman"/>
                <w:color w:val="000000"/>
                <w:sz w:val="24"/>
              </w:rPr>
              <w:t>ачные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происхождения: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исконно русские и заимствованные слова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сферы употребления: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Фразеологизмы. Их признаки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Чередование звуков в морфемах (в том числе чередование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гласных с нулём звука)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асти речи как лексико-грамматические разряды слов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Лексико-грамматические разряды имён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имеющие форму только единственного или только множественного числа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прилагательное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качественных имён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Основа инфинитива, основа настоящего (будущего простого) времени глагола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Изъявительное, условное и повелительное наклонения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глагола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числительных по значению: количественные (целые,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дробные, собирательные), порядковые числительные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елительные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r>
              <w:rPr>
                <w:rFonts w:ascii="Times New Roman" w:hAnsi="Times New Roman"/>
                <w:color w:val="000000"/>
                <w:sz w:val="24"/>
              </w:rPr>
              <w:t>. Слова категории состояния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длоги производные и непроизводные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союзов по строению: простые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составные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междометий по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</w:t>
            </w:r>
            <w:r>
              <w:rPr>
                <w:rFonts w:ascii="Times New Roman" w:hAnsi="Times New Roman"/>
                <w:color w:val="000000"/>
                <w:sz w:val="24"/>
              </w:rPr>
              <w:t>атическая омонимия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ельные, вопросительные, побудительные)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(двусоставные, односоставные)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Главные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</w:t>
            </w:r>
            <w:r>
              <w:rPr>
                <w:rFonts w:ascii="Times New Roman" w:hAnsi="Times New Roman"/>
                <w:color w:val="000000"/>
                <w:sz w:val="24"/>
              </w:rPr>
              <w:t>члены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второстепенный член предложения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r>
              <w:rPr>
                <w:rFonts w:ascii="Times New Roman" w:hAnsi="Times New Roman"/>
                <w:color w:val="000000"/>
                <w:sz w:val="24"/>
              </w:rPr>
              <w:t>. Односоставные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оформления мыслей)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сложносочинённом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предложении, его строении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инение придаточных частей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сложносочинённых предложений и простых предложений с однородными членами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 союзных сложных предложений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орфоэпические нормы современного русского литературного языка: свойства русского ударения; нормы произношения и нормы постановки ударения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 изученных частях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частиц в предложении и тексте в соответствии с их значением и стилистической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форм имён числительных; нормы образования степеней сравнения имён прилагательных и наречий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соотнесённость глагольных форм в тексте; употребление причастий с суффиксом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употребления имён существительных и местоимений с предлогами; правильное использование предлогов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словосочетани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связанными двойными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овами какой, который; нормы построения предложений с прямой и косвенной речью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 слова: правописание корней с безударными проверяемыми,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непроверяемыми и чередующимися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гласными; правописание корней с проверяемыми, непроверяемыми, непроизносимыми согласными;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сание гласных в суффиксах причастий; правописание гласных в суффиксах деепричастий; правописание суффиксов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разных частей речи: нормы слитного и дефисного написания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дефисное написание наречий; правописание производных предлогов; правописание союзов; правописание частиц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не (ни) со словами разных частей речи: слитное и раздельное напи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оротом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Нормы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препинания в предложениях со сравнительным оборотом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EE2B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Бессоюзные сложные предложения со значением пе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при передаче на письме чужой речи (прямая речь, цитирование, диалог).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репинания в предложениях с косвенной речью, с прямой речью, при цитировании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E64E0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E64E0" w:rsidRPr="000B1AC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Default="00B82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E64E0" w:rsidRPr="00EE2B68" w:rsidRDefault="00B82F1B">
            <w:pPr>
              <w:spacing w:after="0"/>
              <w:ind w:left="135"/>
              <w:jc w:val="both"/>
              <w:rPr>
                <w:lang w:val="ru-RU"/>
              </w:rPr>
            </w:pP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выразительные средства лексики и </w:t>
            </w:r>
            <w:r w:rsidRPr="00EE2B6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p w:rsidR="000B1ACE" w:rsidRPr="00EE2B68" w:rsidRDefault="000B1ACE" w:rsidP="000B1ACE">
      <w:pPr>
        <w:spacing w:after="0"/>
        <w:ind w:left="120"/>
        <w:rPr>
          <w:lang w:val="ru-RU"/>
        </w:rPr>
      </w:pPr>
      <w:bookmarkStart w:id="11" w:name="block-64042625"/>
      <w:bookmarkEnd w:id="10"/>
      <w:r w:rsidRPr="00EE2B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B1ACE" w:rsidRPr="00EE2B68" w:rsidRDefault="000B1ACE" w:rsidP="000B1ACE">
      <w:pPr>
        <w:spacing w:after="0" w:line="480" w:lineRule="auto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1ACE" w:rsidRPr="00171A88" w:rsidRDefault="000B1ACE" w:rsidP="000B1ACE">
      <w:pPr>
        <w:spacing w:before="240"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71A88">
        <w:rPr>
          <w:rFonts w:ascii="Times New Roman" w:hAnsi="Times New Roman" w:cs="Times New Roman"/>
          <w:sz w:val="24"/>
          <w:szCs w:val="24"/>
          <w:lang w:val="ru-RU"/>
        </w:rPr>
        <w:t>6 КЛАСС Ладыженская Т.А., Баранов М. Т., Тростенцова Л.А. и другие. Русский язык (в 2 частях), 5 класс/ Акционерное общество «Издательство «Просвещение» 2023;</w:t>
      </w:r>
    </w:p>
    <w:p w:rsidR="000B1ACE" w:rsidRPr="00171A88" w:rsidRDefault="000B1ACE" w:rsidP="000B1ACE">
      <w:pPr>
        <w:spacing w:before="240"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71A88">
        <w:rPr>
          <w:rFonts w:ascii="Times New Roman" w:hAnsi="Times New Roman" w:cs="Times New Roman"/>
          <w:sz w:val="24"/>
          <w:szCs w:val="24"/>
          <w:lang w:val="ru-RU"/>
        </w:rPr>
        <w:t>7 КЛАСС Баранов М.Т., Ладыженская Т.А., Тростенцова Л.А. и другие. Русский язык (в 2 частях), 7 класс/ Акционерное общество «Из</w:t>
      </w:r>
      <w:r>
        <w:rPr>
          <w:rFonts w:ascii="Times New Roman" w:hAnsi="Times New Roman" w:cs="Times New Roman"/>
          <w:sz w:val="24"/>
          <w:szCs w:val="24"/>
          <w:lang w:val="ru-RU"/>
        </w:rPr>
        <w:t>дательство «Просвещение» 2021 ;</w:t>
      </w:r>
    </w:p>
    <w:p w:rsidR="000B1ACE" w:rsidRPr="00171A88" w:rsidRDefault="000B1ACE" w:rsidP="000B1ACE">
      <w:pPr>
        <w:spacing w:before="240"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71A88">
        <w:rPr>
          <w:rFonts w:ascii="Times New Roman" w:hAnsi="Times New Roman" w:cs="Times New Roman"/>
          <w:sz w:val="24"/>
          <w:szCs w:val="24"/>
          <w:lang w:val="ru-RU"/>
        </w:rPr>
        <w:t>8 КЛАСС Бархударов С.Г., Крючков С.Е., Максимов Л.Ю. и другие. Русский язык, 8 класс/ Акционерное общество «Издательство «Просвещение»  2022;</w:t>
      </w:r>
    </w:p>
    <w:p w:rsidR="000B1ACE" w:rsidRPr="00EE2B68" w:rsidRDefault="000B1ACE" w:rsidP="000B1ACE">
      <w:pPr>
        <w:spacing w:after="0" w:line="480" w:lineRule="auto"/>
        <w:ind w:left="120"/>
        <w:rPr>
          <w:lang w:val="ru-RU"/>
        </w:rPr>
      </w:pPr>
    </w:p>
    <w:p w:rsidR="000B1ACE" w:rsidRPr="00EE2B68" w:rsidRDefault="000B1ACE" w:rsidP="000B1ACE">
      <w:pPr>
        <w:spacing w:after="0"/>
        <w:ind w:left="120"/>
        <w:rPr>
          <w:lang w:val="ru-RU"/>
        </w:rPr>
      </w:pPr>
    </w:p>
    <w:p w:rsidR="000B1ACE" w:rsidRPr="00EE2B68" w:rsidRDefault="000B1ACE" w:rsidP="000B1ACE">
      <w:pPr>
        <w:spacing w:after="0" w:line="480" w:lineRule="auto"/>
        <w:ind w:left="120"/>
        <w:rPr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71A88">
        <w:rPr>
          <w:rFonts w:ascii="Times New Roman" w:hAnsi="Times New Roman" w:cs="Times New Roman"/>
          <w:sz w:val="24"/>
          <w:szCs w:val="24"/>
          <w:lang w:val="ru-RU"/>
        </w:rPr>
        <w:t>Егорова Н. В. "Поурочные разработки по русскому языку. 5-9 класс". Москва, Вако, 2021</w:t>
      </w:r>
    </w:p>
    <w:p w:rsidR="000B1ACE" w:rsidRPr="00EE2B68" w:rsidRDefault="000B1ACE" w:rsidP="000B1ACE">
      <w:pPr>
        <w:spacing w:after="0"/>
        <w:ind w:left="120"/>
        <w:rPr>
          <w:lang w:val="ru-RU"/>
        </w:rPr>
      </w:pPr>
    </w:p>
    <w:p w:rsidR="000B1ACE" w:rsidRDefault="000B1ACE" w:rsidP="000B1AC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E2B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71A88">
        <w:rPr>
          <w:rFonts w:ascii="Times New Roman" w:hAnsi="Times New Roman"/>
          <w:color w:val="000000"/>
          <w:sz w:val="24"/>
          <w:szCs w:val="24"/>
        </w:rPr>
        <w:t>https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171A88">
        <w:rPr>
          <w:rFonts w:ascii="Times New Roman" w:hAnsi="Times New Roman"/>
          <w:color w:val="000000"/>
          <w:sz w:val="24"/>
          <w:szCs w:val="24"/>
        </w:rPr>
        <w:t>www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71A88">
        <w:rPr>
          <w:rFonts w:ascii="Times New Roman" w:hAnsi="Times New Roman"/>
          <w:color w:val="000000"/>
          <w:sz w:val="24"/>
          <w:szCs w:val="24"/>
        </w:rPr>
        <w:t>yaklass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71A88">
        <w:rPr>
          <w:rFonts w:ascii="Times New Roman" w:hAnsi="Times New Roman"/>
          <w:color w:val="000000"/>
          <w:sz w:val="24"/>
          <w:szCs w:val="24"/>
        </w:rPr>
        <w:t>ru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 xml:space="preserve">/ </w:t>
      </w:r>
    </w:p>
    <w:p w:rsidR="000B1ACE" w:rsidRPr="00171A88" w:rsidRDefault="00B82F1B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448" w:history="1">
        <w:r w:rsidR="000B1ACE" w:rsidRPr="00171A8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0B1ACE"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0B1ACE" w:rsidRPr="00171A88">
          <w:rPr>
            <w:rStyle w:val="ab"/>
            <w:rFonts w:ascii="Times New Roman" w:hAnsi="Times New Roman"/>
            <w:sz w:val="24"/>
            <w:szCs w:val="24"/>
          </w:rPr>
          <w:t>resh</w:t>
        </w:r>
        <w:r w:rsidR="000B1ACE"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B1ACE" w:rsidRPr="00171A8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0B1ACE"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B1ACE" w:rsidRPr="00171A88">
          <w:rPr>
            <w:rStyle w:val="ab"/>
            <w:rFonts w:ascii="Times New Roman" w:hAnsi="Times New Roman"/>
            <w:sz w:val="24"/>
            <w:szCs w:val="24"/>
          </w:rPr>
          <w:t>ru</w:t>
        </w:r>
        <w:r w:rsidR="000B1ACE"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449" w:history="1">
        <w:r w:rsidRPr="00171A88">
          <w:rPr>
            <w:rStyle w:val="ab"/>
            <w:rFonts w:ascii="Times New Roman" w:hAnsi="Times New Roman"/>
            <w:sz w:val="24"/>
            <w:szCs w:val="24"/>
          </w:rPr>
          <w:t>https://infourok.ru/</w:t>
        </w:r>
      </w:hyperlink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171A88">
        <w:rPr>
          <w:rFonts w:ascii="Times New Roman" w:hAnsi="Times New Roman"/>
          <w:color w:val="000000"/>
          <w:sz w:val="24"/>
          <w:szCs w:val="24"/>
        </w:rPr>
        <w:t xml:space="preserve"> htpps://nsportal.ru</w:t>
      </w: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171A88">
        <w:rPr>
          <w:rFonts w:ascii="Times New Roman" w:hAnsi="Times New Roman"/>
          <w:color w:val="000000"/>
          <w:sz w:val="24"/>
          <w:szCs w:val="24"/>
        </w:rPr>
        <w:t xml:space="preserve">https://media.prosv.ru/content/item/10690/ </w:t>
      </w: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71A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 xml:space="preserve">«Культура письменной речи. Русский язык и литература» - </w:t>
      </w:r>
      <w:hyperlink r:id="rId450" w:history="1">
        <w:r w:rsidRPr="00171A88">
          <w:rPr>
            <w:rStyle w:val="ab"/>
            <w:rFonts w:ascii="Times New Roman" w:hAnsi="Times New Roman"/>
            <w:sz w:val="24"/>
            <w:szCs w:val="24"/>
          </w:rPr>
          <w:t>http</w:t>
        </w:r>
        <w:r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Pr="00171A88">
          <w:rPr>
            <w:rStyle w:val="ab"/>
            <w:rFonts w:ascii="Times New Roman" w:hAnsi="Times New Roman"/>
            <w:sz w:val="24"/>
            <w:szCs w:val="24"/>
          </w:rPr>
          <w:t>gramma</w:t>
        </w:r>
        <w:r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171A88">
          <w:rPr>
            <w:rStyle w:val="ab"/>
            <w:rFonts w:ascii="Times New Roman" w:hAnsi="Times New Roman"/>
            <w:sz w:val="24"/>
            <w:szCs w:val="24"/>
          </w:rPr>
          <w:t>ru</w:t>
        </w:r>
        <w:r w:rsidRPr="00171A88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Сайт «Российская электронная школа»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71A88">
        <w:rPr>
          <w:rFonts w:ascii="Times New Roman" w:hAnsi="Times New Roman"/>
          <w:color w:val="000000"/>
          <w:sz w:val="24"/>
          <w:szCs w:val="24"/>
        </w:rPr>
        <w:t>https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171A88">
        <w:rPr>
          <w:rFonts w:ascii="Times New Roman" w:hAnsi="Times New Roman"/>
          <w:color w:val="000000"/>
          <w:sz w:val="24"/>
          <w:szCs w:val="24"/>
        </w:rPr>
        <w:t>resh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71A88">
        <w:rPr>
          <w:rFonts w:ascii="Times New Roman" w:hAnsi="Times New Roman"/>
          <w:color w:val="000000"/>
          <w:sz w:val="24"/>
          <w:szCs w:val="24"/>
        </w:rPr>
        <w:t>edu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71A88">
        <w:rPr>
          <w:rFonts w:ascii="Times New Roman" w:hAnsi="Times New Roman"/>
          <w:color w:val="000000"/>
          <w:sz w:val="24"/>
          <w:szCs w:val="24"/>
        </w:rPr>
        <w:t>ru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 xml:space="preserve">/ </w:t>
      </w: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«Издательский дом «1 сентября» </w:t>
      </w:r>
      <w:r w:rsidRPr="00171A88">
        <w:rPr>
          <w:rFonts w:ascii="Times New Roman" w:hAnsi="Times New Roman"/>
          <w:color w:val="000000"/>
          <w:sz w:val="24"/>
          <w:szCs w:val="24"/>
        </w:rPr>
        <w:t>https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://1</w:t>
      </w:r>
      <w:r w:rsidRPr="00171A88">
        <w:rPr>
          <w:rFonts w:ascii="Times New Roman" w:hAnsi="Times New Roman"/>
          <w:color w:val="000000"/>
          <w:sz w:val="24"/>
          <w:szCs w:val="24"/>
        </w:rPr>
        <w:t>sept</w:t>
      </w:r>
      <w:r w:rsidRPr="00171A8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71A88">
        <w:rPr>
          <w:rFonts w:ascii="Times New Roman" w:hAnsi="Times New Roman"/>
          <w:color w:val="000000"/>
          <w:sz w:val="24"/>
          <w:szCs w:val="24"/>
        </w:rPr>
        <w:t>ru</w:t>
      </w: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:rsidR="000B1ACE" w:rsidRPr="00171A88" w:rsidRDefault="000B1ACE" w:rsidP="000B1ACE">
      <w:pPr>
        <w:spacing w:after="0" w:line="480" w:lineRule="auto"/>
        <w:ind w:left="120"/>
        <w:rPr>
          <w:rFonts w:ascii="Times New Roman" w:hAnsi="Times New Roman"/>
          <w:b/>
          <w:bCs/>
          <w:color w:val="000000"/>
          <w:sz w:val="28"/>
          <w:lang w:val="ru-RU"/>
        </w:rPr>
      </w:pPr>
    </w:p>
    <w:p w:rsidR="000B1ACE" w:rsidRPr="00EE2B68" w:rsidRDefault="000B1ACE" w:rsidP="000B1ACE">
      <w:pPr>
        <w:spacing w:after="0" w:line="480" w:lineRule="auto"/>
        <w:ind w:left="120"/>
        <w:rPr>
          <w:lang w:val="ru-RU"/>
        </w:rPr>
      </w:pPr>
    </w:p>
    <w:p w:rsidR="001E64E0" w:rsidRPr="00EE2B68" w:rsidRDefault="001E64E0">
      <w:pPr>
        <w:rPr>
          <w:lang w:val="ru-RU"/>
        </w:rPr>
        <w:sectPr w:rsidR="001E64E0" w:rsidRPr="00EE2B6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E03DF" w:rsidRPr="005E03DF" w:rsidRDefault="005E03DF" w:rsidP="005E03DF">
      <w:pPr>
        <w:spacing w:after="0"/>
        <w:rPr>
          <w:rFonts w:ascii="Times New Roman" w:hAnsi="Times New Roman" w:cs="Times New Roman"/>
          <w:lang w:val="ru-RU"/>
        </w:rPr>
      </w:pPr>
      <w:r w:rsidRPr="005E03DF">
        <w:rPr>
          <w:rFonts w:ascii="Times New Roman" w:hAnsi="Times New Roman" w:cs="Times New Roman"/>
          <w:lang w:val="ru-RU"/>
        </w:rPr>
        <w:lastRenderedPageBreak/>
        <w:t xml:space="preserve"> </w:t>
      </w:r>
    </w:p>
    <w:sectPr w:rsidR="005E03DF" w:rsidRPr="005E03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64E0"/>
    <w:rsid w:val="00051F14"/>
    <w:rsid w:val="000A1773"/>
    <w:rsid w:val="000B1ACE"/>
    <w:rsid w:val="001712E3"/>
    <w:rsid w:val="001735A7"/>
    <w:rsid w:val="001E64E0"/>
    <w:rsid w:val="004C2FA1"/>
    <w:rsid w:val="005042D4"/>
    <w:rsid w:val="0055481E"/>
    <w:rsid w:val="005D7A01"/>
    <w:rsid w:val="005E03DF"/>
    <w:rsid w:val="00681ABA"/>
    <w:rsid w:val="0072362B"/>
    <w:rsid w:val="00801DF6"/>
    <w:rsid w:val="0089607E"/>
    <w:rsid w:val="008A1B5D"/>
    <w:rsid w:val="008A7F33"/>
    <w:rsid w:val="00971C11"/>
    <w:rsid w:val="00990C16"/>
    <w:rsid w:val="009D6844"/>
    <w:rsid w:val="00A82375"/>
    <w:rsid w:val="00B75167"/>
    <w:rsid w:val="00B82F1B"/>
    <w:rsid w:val="00CB2C4F"/>
    <w:rsid w:val="00D849CA"/>
    <w:rsid w:val="00E31C7F"/>
    <w:rsid w:val="00EB7526"/>
    <w:rsid w:val="00EE2B68"/>
    <w:rsid w:val="00F05A27"/>
    <w:rsid w:val="00F7201E"/>
    <w:rsid w:val="00FE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6370"/>
  <w15:docId w15:val="{239896C6-E4E2-4FE9-9E9C-06FEA252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a4e2" TargetMode="External"/><Relationship Id="rId299" Type="http://schemas.openxmlformats.org/officeDocument/2006/relationships/hyperlink" Target="https://m.edsoo.ru/fa277976" TargetMode="External"/><Relationship Id="rId21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7922" TargetMode="External"/><Relationship Id="rId159" Type="http://schemas.openxmlformats.org/officeDocument/2006/relationships/hyperlink" Target="https://m.edsoo.ru/fa26fa46" TargetMode="External"/><Relationship Id="rId324" Type="http://schemas.openxmlformats.org/officeDocument/2006/relationships/hyperlink" Target="https://m.edsoo.ru/fa27aec8" TargetMode="External"/><Relationship Id="rId366" Type="http://schemas.openxmlformats.org/officeDocument/2006/relationships/hyperlink" Target="https://m.edsoo.ru/fba9562a" TargetMode="External"/><Relationship Id="rId170" Type="http://schemas.openxmlformats.org/officeDocument/2006/relationships/hyperlink" Target="https://m.edsoo.ru/fa270f86" TargetMode="External"/><Relationship Id="rId226" Type="http://schemas.openxmlformats.org/officeDocument/2006/relationships/hyperlink" Target="https://m.edsoo.ru/fa278a74" TargetMode="External"/><Relationship Id="rId433" Type="http://schemas.openxmlformats.org/officeDocument/2006/relationships/hyperlink" Target="https://m.edsoo.ru/fbaa0b60" TargetMode="External"/><Relationship Id="rId268" Type="http://schemas.openxmlformats.org/officeDocument/2006/relationships/hyperlink" Target="https://m.edsoo.ru/fa27fe82" TargetMode="External"/><Relationship Id="rId32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a2623f0" TargetMode="External"/><Relationship Id="rId128" Type="http://schemas.openxmlformats.org/officeDocument/2006/relationships/hyperlink" Target="https://m.edsoo.ru/fa26bf2c" TargetMode="External"/><Relationship Id="rId335" Type="http://schemas.openxmlformats.org/officeDocument/2006/relationships/hyperlink" Target="https://m.edsoo.ru/fa27d5a6" TargetMode="External"/><Relationship Id="rId377" Type="http://schemas.openxmlformats.org/officeDocument/2006/relationships/hyperlink" Target="https://m.edsoo.ru/fba97f9c" TargetMode="External"/><Relationship Id="rId5" Type="http://schemas.openxmlformats.org/officeDocument/2006/relationships/hyperlink" Target="https://m.edsoo.ru/7f414452" TargetMode="External"/><Relationship Id="rId181" Type="http://schemas.openxmlformats.org/officeDocument/2006/relationships/hyperlink" Target="https://m.edsoo.ru/fa2726d8" TargetMode="External"/><Relationship Id="rId237" Type="http://schemas.openxmlformats.org/officeDocument/2006/relationships/hyperlink" Target="https://m.edsoo.ru/fa27abf8" TargetMode="External"/><Relationship Id="rId402" Type="http://schemas.openxmlformats.org/officeDocument/2006/relationships/hyperlink" Target="https://m.edsoo.ru/fba9c42a" TargetMode="External"/><Relationship Id="rId279" Type="http://schemas.openxmlformats.org/officeDocument/2006/relationships/hyperlink" Target="https://m.edsoo.ru/fba95b3e" TargetMode="External"/><Relationship Id="rId444" Type="http://schemas.openxmlformats.org/officeDocument/2006/relationships/hyperlink" Target="https://m.edsoo.ru/fbaa235c" TargetMode="External"/><Relationship Id="rId43" Type="http://schemas.openxmlformats.org/officeDocument/2006/relationships/hyperlink" Target="https://m.edsoo.ru/7f4159f6" TargetMode="External"/><Relationship Id="rId139" Type="http://schemas.openxmlformats.org/officeDocument/2006/relationships/hyperlink" Target="https://m.edsoo.ru/fa26d336" TargetMode="External"/><Relationship Id="rId290" Type="http://schemas.openxmlformats.org/officeDocument/2006/relationships/hyperlink" Target="https://m.edsoo.ru/fa2760da" TargetMode="External"/><Relationship Id="rId304" Type="http://schemas.openxmlformats.org/officeDocument/2006/relationships/hyperlink" Target="https://m.edsoo.ru/fa27840c" TargetMode="External"/><Relationship Id="rId346" Type="http://schemas.openxmlformats.org/officeDocument/2006/relationships/hyperlink" Target="https://m.edsoo.ru/fa27eb0e" TargetMode="External"/><Relationship Id="rId388" Type="http://schemas.openxmlformats.org/officeDocument/2006/relationships/hyperlink" Target="https://m.edsoo.ru/fba98ff0" TargetMode="External"/><Relationship Id="rId85" Type="http://schemas.openxmlformats.org/officeDocument/2006/relationships/hyperlink" Target="https://m.edsoo.ru/fa263d22" TargetMode="External"/><Relationship Id="rId150" Type="http://schemas.openxmlformats.org/officeDocument/2006/relationships/hyperlink" Target="https://m.edsoo.ru/fa26e5f6" TargetMode="External"/><Relationship Id="rId192" Type="http://schemas.openxmlformats.org/officeDocument/2006/relationships/hyperlink" Target="https://m.edsoo.ru/fa264a56" TargetMode="External"/><Relationship Id="rId206" Type="http://schemas.openxmlformats.org/officeDocument/2006/relationships/hyperlink" Target="https://m.edsoo.ru/fa276d96" TargetMode="External"/><Relationship Id="rId413" Type="http://schemas.openxmlformats.org/officeDocument/2006/relationships/hyperlink" Target="https://m.edsoo.ru/fba9e248" TargetMode="External"/><Relationship Id="rId248" Type="http://schemas.openxmlformats.org/officeDocument/2006/relationships/hyperlink" Target="https://m.edsoo.ru/fa27d83a" TargetMode="External"/><Relationship Id="rId12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6461e" TargetMode="External"/><Relationship Id="rId315" Type="http://schemas.openxmlformats.org/officeDocument/2006/relationships/hyperlink" Target="https://m.edsoo.ru/fa279bae" TargetMode="External"/><Relationship Id="rId357" Type="http://schemas.openxmlformats.org/officeDocument/2006/relationships/hyperlink" Target="https://m.edsoo.ru/fa2803b4" TargetMode="External"/><Relationship Id="rId54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fa268480" TargetMode="External"/><Relationship Id="rId161" Type="http://schemas.openxmlformats.org/officeDocument/2006/relationships/hyperlink" Target="https://m.edsoo.ru/fa26ff46" TargetMode="External"/><Relationship Id="rId217" Type="http://schemas.openxmlformats.org/officeDocument/2006/relationships/hyperlink" Target="https://m.edsoo.ru/fa27893e" TargetMode="External"/><Relationship Id="rId399" Type="http://schemas.openxmlformats.org/officeDocument/2006/relationships/hyperlink" Target="https://m.edsoo.ru/fba9bdae" TargetMode="External"/><Relationship Id="rId6" Type="http://schemas.openxmlformats.org/officeDocument/2006/relationships/hyperlink" Target="https://m.edsoo.ru/7f414452" TargetMode="External"/><Relationship Id="rId238" Type="http://schemas.openxmlformats.org/officeDocument/2006/relationships/hyperlink" Target="https://m.edsoo.ru/fa27b792" TargetMode="External"/><Relationship Id="rId259" Type="http://schemas.openxmlformats.org/officeDocument/2006/relationships/hyperlink" Target="https://m.edsoo.ru/fa27ec44" TargetMode="External"/><Relationship Id="rId424" Type="http://schemas.openxmlformats.org/officeDocument/2006/relationships/hyperlink" Target="https://m.edsoo.ru/fba9f418" TargetMode="External"/><Relationship Id="rId445" Type="http://schemas.openxmlformats.org/officeDocument/2006/relationships/hyperlink" Target="https://m.edsoo.ru/fbaa2474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6ac4e" TargetMode="External"/><Relationship Id="rId270" Type="http://schemas.openxmlformats.org/officeDocument/2006/relationships/hyperlink" Target="https://m.edsoo.ru/fa2804ea" TargetMode="External"/><Relationship Id="rId291" Type="http://schemas.openxmlformats.org/officeDocument/2006/relationships/hyperlink" Target="https://m.edsoo.ru/fa27640e" TargetMode="External"/><Relationship Id="rId305" Type="http://schemas.openxmlformats.org/officeDocument/2006/relationships/hyperlink" Target="https://m.edsoo.ru/fa27893e" TargetMode="External"/><Relationship Id="rId326" Type="http://schemas.openxmlformats.org/officeDocument/2006/relationships/hyperlink" Target="https://m.edsoo.ru/fa27b792" TargetMode="External"/><Relationship Id="rId347" Type="http://schemas.openxmlformats.org/officeDocument/2006/relationships/hyperlink" Target="https://m.edsoo.ru/fa27ec44" TargetMode="External"/><Relationship Id="rId44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fa2618c4" TargetMode="External"/><Relationship Id="rId86" Type="http://schemas.openxmlformats.org/officeDocument/2006/relationships/hyperlink" Target="https://m.edsoo.ru/fa26506e" TargetMode="External"/><Relationship Id="rId130" Type="http://schemas.openxmlformats.org/officeDocument/2006/relationships/hyperlink" Target="https://m.edsoo.ru/fa26c2e2" TargetMode="External"/><Relationship Id="rId151" Type="http://schemas.openxmlformats.org/officeDocument/2006/relationships/hyperlink" Target="https://m.edsoo.ru/fa26e7ea" TargetMode="External"/><Relationship Id="rId368" Type="http://schemas.openxmlformats.org/officeDocument/2006/relationships/hyperlink" Target="https://m.edsoo.ru/fba95d6e" TargetMode="External"/><Relationship Id="rId389" Type="http://schemas.openxmlformats.org/officeDocument/2006/relationships/hyperlink" Target="https://m.edsoo.ru/fba9a81e" TargetMode="External"/><Relationship Id="rId172" Type="http://schemas.openxmlformats.org/officeDocument/2006/relationships/hyperlink" Target="https://m.edsoo.ru/fa2712ce" TargetMode="External"/><Relationship Id="rId193" Type="http://schemas.openxmlformats.org/officeDocument/2006/relationships/hyperlink" Target="https://m.edsoo.ru/fa2748b6" TargetMode="External"/><Relationship Id="rId207" Type="http://schemas.openxmlformats.org/officeDocument/2006/relationships/hyperlink" Target="https://m.edsoo.ru/fa276a4e" TargetMode="External"/><Relationship Id="rId228" Type="http://schemas.openxmlformats.org/officeDocument/2006/relationships/hyperlink" Target="https://m.edsoo.ru/fa279d98" TargetMode="External"/><Relationship Id="rId249" Type="http://schemas.openxmlformats.org/officeDocument/2006/relationships/hyperlink" Target="https://m.edsoo.ru/fa27d9c0" TargetMode="External"/><Relationship Id="rId414" Type="http://schemas.openxmlformats.org/officeDocument/2006/relationships/hyperlink" Target="https://m.edsoo.ru/fba9e392" TargetMode="External"/><Relationship Id="rId435" Type="http://schemas.openxmlformats.org/officeDocument/2006/relationships/hyperlink" Target="https://m.edsoo.ru/fbaa1268" TargetMode="External"/><Relationship Id="rId13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a2687c8" TargetMode="External"/><Relationship Id="rId260" Type="http://schemas.openxmlformats.org/officeDocument/2006/relationships/hyperlink" Target="https://m.edsoo.ru/fa27f19e" TargetMode="External"/><Relationship Id="rId281" Type="http://schemas.openxmlformats.org/officeDocument/2006/relationships/hyperlink" Target="https://m.edsoo.ru/fba95e86" TargetMode="External"/><Relationship Id="rId316" Type="http://schemas.openxmlformats.org/officeDocument/2006/relationships/hyperlink" Target="https://m.edsoo.ru/fa279d98" TargetMode="External"/><Relationship Id="rId337" Type="http://schemas.openxmlformats.org/officeDocument/2006/relationships/hyperlink" Target="https://m.edsoo.ru/fa27d9c0" TargetMode="External"/><Relationship Id="rId3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fa26263e" TargetMode="External"/><Relationship Id="rId97" Type="http://schemas.openxmlformats.org/officeDocument/2006/relationships/hyperlink" Target="https://m.edsoo.ru/fa2662f2" TargetMode="External"/><Relationship Id="rId120" Type="http://schemas.openxmlformats.org/officeDocument/2006/relationships/hyperlink" Target="https://m.edsoo.ru/fa26adde" TargetMode="External"/><Relationship Id="rId141" Type="http://schemas.openxmlformats.org/officeDocument/2006/relationships/hyperlink" Target="https://m.edsoo.ru/fa26d70a" TargetMode="External"/><Relationship Id="rId358" Type="http://schemas.openxmlformats.org/officeDocument/2006/relationships/hyperlink" Target="https://m.edsoo.ru/fa2804ea" TargetMode="External"/><Relationship Id="rId379" Type="http://schemas.openxmlformats.org/officeDocument/2006/relationships/hyperlink" Target="https://m.edsoo.ru/fba98492" TargetMode="External"/><Relationship Id="rId7" Type="http://schemas.openxmlformats.org/officeDocument/2006/relationships/hyperlink" Target="https://m.edsoo.ru/7f414452" TargetMode="External"/><Relationship Id="rId162" Type="http://schemas.openxmlformats.org/officeDocument/2006/relationships/hyperlink" Target="https://m.edsoo.ru/fa270072" TargetMode="External"/><Relationship Id="rId183" Type="http://schemas.openxmlformats.org/officeDocument/2006/relationships/hyperlink" Target="https://m.edsoo.ru/fa272ba6" TargetMode="External"/><Relationship Id="rId218" Type="http://schemas.openxmlformats.org/officeDocument/2006/relationships/hyperlink" Target="https://m.edsoo.ru/fa278b96" TargetMode="External"/><Relationship Id="rId239" Type="http://schemas.openxmlformats.org/officeDocument/2006/relationships/hyperlink" Target="https://m.edsoo.ru/fa27b8f0" TargetMode="External"/><Relationship Id="rId390" Type="http://schemas.openxmlformats.org/officeDocument/2006/relationships/hyperlink" Target="https://m.edsoo.ru/fba9a9a4" TargetMode="External"/><Relationship Id="rId404" Type="http://schemas.openxmlformats.org/officeDocument/2006/relationships/hyperlink" Target="https://m.edsoo.ru/fba9c736" TargetMode="External"/><Relationship Id="rId425" Type="http://schemas.openxmlformats.org/officeDocument/2006/relationships/hyperlink" Target="https://m.edsoo.ru/fba9fc10" TargetMode="External"/><Relationship Id="rId446" Type="http://schemas.openxmlformats.org/officeDocument/2006/relationships/hyperlink" Target="https://m.edsoo.ru/fbaa2a96" TargetMode="External"/><Relationship Id="rId250" Type="http://schemas.openxmlformats.org/officeDocument/2006/relationships/hyperlink" Target="https://m.edsoo.ru/fa27dc36" TargetMode="External"/><Relationship Id="rId271" Type="http://schemas.openxmlformats.org/officeDocument/2006/relationships/hyperlink" Target="https://m.edsoo.ru/fba94310" TargetMode="External"/><Relationship Id="rId292" Type="http://schemas.openxmlformats.org/officeDocument/2006/relationships/hyperlink" Target="https://m.edsoo.ru/fa27659e" TargetMode="External"/><Relationship Id="rId306" Type="http://schemas.openxmlformats.org/officeDocument/2006/relationships/hyperlink" Target="https://m.edsoo.ru/fa278b96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fa2619f0" TargetMode="External"/><Relationship Id="rId87" Type="http://schemas.openxmlformats.org/officeDocument/2006/relationships/hyperlink" Target="https://m.edsoo.ru/fa264f06" TargetMode="External"/><Relationship Id="rId110" Type="http://schemas.openxmlformats.org/officeDocument/2006/relationships/hyperlink" Target="https://m.edsoo.ru/fa268944" TargetMode="External"/><Relationship Id="rId131" Type="http://schemas.openxmlformats.org/officeDocument/2006/relationships/hyperlink" Target="https://m.edsoo.ru/fa26c4ea" TargetMode="External"/><Relationship Id="rId327" Type="http://schemas.openxmlformats.org/officeDocument/2006/relationships/hyperlink" Target="https://m.edsoo.ru/fa27b8f0" TargetMode="External"/><Relationship Id="rId348" Type="http://schemas.openxmlformats.org/officeDocument/2006/relationships/hyperlink" Target="https://m.edsoo.ru/fa27f19e" TargetMode="External"/><Relationship Id="rId369" Type="http://schemas.openxmlformats.org/officeDocument/2006/relationships/hyperlink" Target="https://m.edsoo.ru/fba95e86" TargetMode="External"/><Relationship Id="rId152" Type="http://schemas.openxmlformats.org/officeDocument/2006/relationships/hyperlink" Target="https://m.edsoo.ru/fa26ea7e" TargetMode="External"/><Relationship Id="rId173" Type="http://schemas.openxmlformats.org/officeDocument/2006/relationships/hyperlink" Target="https://m.edsoo.ru/fa271436" TargetMode="External"/><Relationship Id="rId194" Type="http://schemas.openxmlformats.org/officeDocument/2006/relationships/hyperlink" Target="https://m.edsoo.ru/fa274a5a" TargetMode="External"/><Relationship Id="rId208" Type="http://schemas.openxmlformats.org/officeDocument/2006/relationships/hyperlink" Target="https://m.edsoo.ru/fa276c06" TargetMode="External"/><Relationship Id="rId229" Type="http://schemas.openxmlformats.org/officeDocument/2006/relationships/hyperlink" Target="https://m.edsoo.ru/fa279ec4" TargetMode="External"/><Relationship Id="rId380" Type="http://schemas.openxmlformats.org/officeDocument/2006/relationships/hyperlink" Target="https://m.edsoo.ru/fba98686" TargetMode="External"/><Relationship Id="rId415" Type="http://schemas.openxmlformats.org/officeDocument/2006/relationships/hyperlink" Target="https://m.edsoo.ru/fba9e4be" TargetMode="External"/><Relationship Id="rId436" Type="http://schemas.openxmlformats.org/officeDocument/2006/relationships/hyperlink" Target="https://m.edsoo.ru/fbaa13e4" TargetMode="External"/><Relationship Id="rId240" Type="http://schemas.openxmlformats.org/officeDocument/2006/relationships/hyperlink" Target="https://m.edsoo.ru/fa27ba62" TargetMode="External"/><Relationship Id="rId261" Type="http://schemas.openxmlformats.org/officeDocument/2006/relationships/hyperlink" Target="https://m.edsoo.ru/fa27f450" TargetMode="External"/><Relationship Id="rId14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fa2627a6" TargetMode="External"/><Relationship Id="rId100" Type="http://schemas.openxmlformats.org/officeDocument/2006/relationships/hyperlink" Target="https://m.edsoo.ru/fa26645a" TargetMode="External"/><Relationship Id="rId282" Type="http://schemas.openxmlformats.org/officeDocument/2006/relationships/hyperlink" Target="https://m.edsoo.ru/fba9612e" TargetMode="External"/><Relationship Id="rId317" Type="http://schemas.openxmlformats.org/officeDocument/2006/relationships/hyperlink" Target="https://m.edsoo.ru/fa279ec4" TargetMode="External"/><Relationship Id="rId338" Type="http://schemas.openxmlformats.org/officeDocument/2006/relationships/hyperlink" Target="https://m.edsoo.ru/fa27dc36" TargetMode="External"/><Relationship Id="rId359" Type="http://schemas.openxmlformats.org/officeDocument/2006/relationships/hyperlink" Target="https://m.edsoo.ru/fba94310" TargetMode="External"/><Relationship Id="rId8" Type="http://schemas.openxmlformats.org/officeDocument/2006/relationships/hyperlink" Target="https://m.edsoo.ru/7f414452" TargetMode="External"/><Relationship Id="rId98" Type="http://schemas.openxmlformats.org/officeDocument/2006/relationships/hyperlink" Target="https://m.edsoo.ru/fa266108" TargetMode="External"/><Relationship Id="rId121" Type="http://schemas.openxmlformats.org/officeDocument/2006/relationships/hyperlink" Target="https://m.edsoo.ru/fa26af46" TargetMode="External"/><Relationship Id="rId142" Type="http://schemas.openxmlformats.org/officeDocument/2006/relationships/hyperlink" Target="https://m.edsoo.ru/fa26d854" TargetMode="External"/><Relationship Id="rId163" Type="http://schemas.openxmlformats.org/officeDocument/2006/relationships/hyperlink" Target="https://m.edsoo.ru/fa27019e" TargetMode="External"/><Relationship Id="rId184" Type="http://schemas.openxmlformats.org/officeDocument/2006/relationships/hyperlink" Target="https://m.edsoo.ru/fa272d0e" TargetMode="External"/><Relationship Id="rId219" Type="http://schemas.openxmlformats.org/officeDocument/2006/relationships/hyperlink" Target="https://m.edsoo.ru/fa278cc2" TargetMode="External"/><Relationship Id="rId370" Type="http://schemas.openxmlformats.org/officeDocument/2006/relationships/hyperlink" Target="https://m.edsoo.ru/fba9612e" TargetMode="External"/><Relationship Id="rId391" Type="http://schemas.openxmlformats.org/officeDocument/2006/relationships/hyperlink" Target="https://m.edsoo.ru/fba9ab34" TargetMode="External"/><Relationship Id="rId405" Type="http://schemas.openxmlformats.org/officeDocument/2006/relationships/hyperlink" Target="https://m.edsoo.ru/fba9c966" TargetMode="External"/><Relationship Id="rId426" Type="http://schemas.openxmlformats.org/officeDocument/2006/relationships/hyperlink" Target="https://m.edsoo.ru/fba9ff30" TargetMode="External"/><Relationship Id="rId447" Type="http://schemas.openxmlformats.org/officeDocument/2006/relationships/hyperlink" Target="https://m.edsoo.ru/fbaa26a4" TargetMode="External"/><Relationship Id="rId230" Type="http://schemas.openxmlformats.org/officeDocument/2006/relationships/hyperlink" Target="https://m.edsoo.ru/fa279ffa" TargetMode="External"/><Relationship Id="rId251" Type="http://schemas.openxmlformats.org/officeDocument/2006/relationships/hyperlink" Target="https://m.edsoo.ru/fa27dd9e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fa261b12" TargetMode="External"/><Relationship Id="rId272" Type="http://schemas.openxmlformats.org/officeDocument/2006/relationships/hyperlink" Target="https://m.edsoo.ru/fa280634" TargetMode="External"/><Relationship Id="rId293" Type="http://schemas.openxmlformats.org/officeDocument/2006/relationships/hyperlink" Target="https://m.edsoo.ru/fa2766fc" TargetMode="External"/><Relationship Id="rId307" Type="http://schemas.openxmlformats.org/officeDocument/2006/relationships/hyperlink" Target="https://m.edsoo.ru/fa278cc2" TargetMode="External"/><Relationship Id="rId328" Type="http://schemas.openxmlformats.org/officeDocument/2006/relationships/hyperlink" Target="https://m.edsoo.ru/fa27ba62" TargetMode="External"/><Relationship Id="rId349" Type="http://schemas.openxmlformats.org/officeDocument/2006/relationships/hyperlink" Target="https://m.edsoo.ru/fa27f450" TargetMode="External"/><Relationship Id="rId88" Type="http://schemas.openxmlformats.org/officeDocument/2006/relationships/hyperlink" Target="https://m.edsoo.ru/fa2651cc" TargetMode="External"/><Relationship Id="rId111" Type="http://schemas.openxmlformats.org/officeDocument/2006/relationships/hyperlink" Target="https://m.edsoo.ru/fa2695d8" TargetMode="External"/><Relationship Id="rId132" Type="http://schemas.openxmlformats.org/officeDocument/2006/relationships/hyperlink" Target="https://m.edsoo.ru/fa26c68e" TargetMode="External"/><Relationship Id="rId153" Type="http://schemas.openxmlformats.org/officeDocument/2006/relationships/hyperlink" Target="https://m.edsoo.ru/fa26ebbe" TargetMode="External"/><Relationship Id="rId174" Type="http://schemas.openxmlformats.org/officeDocument/2006/relationships/hyperlink" Target="https://m.edsoo.ru/fa2715a8" TargetMode="External"/><Relationship Id="rId195" Type="http://schemas.openxmlformats.org/officeDocument/2006/relationships/hyperlink" Target="https://m.edsoo.ru/fa2753d8" TargetMode="External"/><Relationship Id="rId209" Type="http://schemas.openxmlformats.org/officeDocument/2006/relationships/hyperlink" Target="https://m.edsoo.ru/fa2775f2" TargetMode="External"/><Relationship Id="rId360" Type="http://schemas.openxmlformats.org/officeDocument/2006/relationships/hyperlink" Target="https://m.edsoo.ru/fa280634" TargetMode="External"/><Relationship Id="rId381" Type="http://schemas.openxmlformats.org/officeDocument/2006/relationships/hyperlink" Target="https://m.edsoo.ru/fba9882a" TargetMode="External"/><Relationship Id="rId416" Type="http://schemas.openxmlformats.org/officeDocument/2006/relationships/hyperlink" Target="https://m.edsoo.ru/fba9e5cc" TargetMode="External"/><Relationship Id="rId220" Type="http://schemas.openxmlformats.org/officeDocument/2006/relationships/hyperlink" Target="https://m.edsoo.ru/fa278fc4" TargetMode="External"/><Relationship Id="rId241" Type="http://schemas.openxmlformats.org/officeDocument/2006/relationships/hyperlink" Target="https://m.edsoo.ru/fa27c3d6" TargetMode="External"/><Relationship Id="rId437" Type="http://schemas.openxmlformats.org/officeDocument/2006/relationships/hyperlink" Target="https://m.edsoo.ru/fbaa154c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7922" TargetMode="External"/><Relationship Id="rId262" Type="http://schemas.openxmlformats.org/officeDocument/2006/relationships/hyperlink" Target="https://m.edsoo.ru/fa27f586" TargetMode="External"/><Relationship Id="rId283" Type="http://schemas.openxmlformats.org/officeDocument/2006/relationships/hyperlink" Target="https://m.edsoo.ru/fba96516" TargetMode="External"/><Relationship Id="rId318" Type="http://schemas.openxmlformats.org/officeDocument/2006/relationships/hyperlink" Target="https://m.edsoo.ru/fa279ffa" TargetMode="External"/><Relationship Id="rId339" Type="http://schemas.openxmlformats.org/officeDocument/2006/relationships/hyperlink" Target="https://m.edsoo.ru/fa27dd9e" TargetMode="External"/><Relationship Id="rId78" Type="http://schemas.openxmlformats.org/officeDocument/2006/relationships/hyperlink" Target="https://m.edsoo.ru/fa262990" TargetMode="External"/><Relationship Id="rId99" Type="http://schemas.openxmlformats.org/officeDocument/2006/relationships/hyperlink" Target="https://m.edsoo.ru/fa2662f2" TargetMode="External"/><Relationship Id="rId101" Type="http://schemas.openxmlformats.org/officeDocument/2006/relationships/hyperlink" Target="https://m.edsoo.ru/fa2668c4" TargetMode="External"/><Relationship Id="rId122" Type="http://schemas.openxmlformats.org/officeDocument/2006/relationships/hyperlink" Target="https://m.edsoo.ru/fa26b284" TargetMode="External"/><Relationship Id="rId143" Type="http://schemas.openxmlformats.org/officeDocument/2006/relationships/hyperlink" Target="https://m.edsoo.ru/fa26d994" TargetMode="External"/><Relationship Id="rId164" Type="http://schemas.openxmlformats.org/officeDocument/2006/relationships/hyperlink" Target="https://m.edsoo.ru/fa27032e" TargetMode="External"/><Relationship Id="rId185" Type="http://schemas.openxmlformats.org/officeDocument/2006/relationships/hyperlink" Target="https://m.edsoo.ru/fa27365a" TargetMode="External"/><Relationship Id="rId350" Type="http://schemas.openxmlformats.org/officeDocument/2006/relationships/hyperlink" Target="https://m.edsoo.ru/fa27f586" TargetMode="External"/><Relationship Id="rId371" Type="http://schemas.openxmlformats.org/officeDocument/2006/relationships/hyperlink" Target="https://m.edsoo.ru/fba96516" TargetMode="External"/><Relationship Id="rId406" Type="http://schemas.openxmlformats.org/officeDocument/2006/relationships/hyperlink" Target="https://m.edsoo.ru/fba9caec" TargetMode="External"/><Relationship Id="rId9" Type="http://schemas.openxmlformats.org/officeDocument/2006/relationships/hyperlink" Target="https://m.edsoo.ru/7f414452" TargetMode="External"/><Relationship Id="rId210" Type="http://schemas.openxmlformats.org/officeDocument/2006/relationships/hyperlink" Target="https://m.edsoo.ru/fa27771e" TargetMode="External"/><Relationship Id="rId392" Type="http://schemas.openxmlformats.org/officeDocument/2006/relationships/hyperlink" Target="https://m.edsoo.ru/fba9ae72" TargetMode="External"/><Relationship Id="rId427" Type="http://schemas.openxmlformats.org/officeDocument/2006/relationships/hyperlink" Target="https://m.edsoo.ru/fbaa0052" TargetMode="External"/><Relationship Id="rId448" Type="http://schemas.openxmlformats.org/officeDocument/2006/relationships/hyperlink" Target="https://resh.edu.ru/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a11c" TargetMode="External"/><Relationship Id="rId252" Type="http://schemas.openxmlformats.org/officeDocument/2006/relationships/hyperlink" Target="https://m.edsoo.ru/fa27df1a" TargetMode="External"/><Relationship Id="rId273" Type="http://schemas.openxmlformats.org/officeDocument/2006/relationships/hyperlink" Target="https://m.edsoo.ru/fba948f6" TargetMode="External"/><Relationship Id="rId294" Type="http://schemas.openxmlformats.org/officeDocument/2006/relationships/hyperlink" Target="https://m.edsoo.ru/fa276d96" TargetMode="External"/><Relationship Id="rId308" Type="http://schemas.openxmlformats.org/officeDocument/2006/relationships/hyperlink" Target="https://m.edsoo.ru/fa278fc4" TargetMode="External"/><Relationship Id="rId329" Type="http://schemas.openxmlformats.org/officeDocument/2006/relationships/hyperlink" Target="https://m.edsoo.ru/fa27c3d6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fa261c34" TargetMode="External"/><Relationship Id="rId89" Type="http://schemas.openxmlformats.org/officeDocument/2006/relationships/hyperlink" Target="https://m.edsoo.ru/fa26565e" TargetMode="External"/><Relationship Id="rId112" Type="http://schemas.openxmlformats.org/officeDocument/2006/relationships/hyperlink" Target="https://m.edsoo.ru/fa26984e" TargetMode="External"/><Relationship Id="rId133" Type="http://schemas.openxmlformats.org/officeDocument/2006/relationships/hyperlink" Target="https://m.edsoo.ru/fa26c83c" TargetMode="External"/><Relationship Id="rId154" Type="http://schemas.openxmlformats.org/officeDocument/2006/relationships/hyperlink" Target="https://m.edsoo.ru/fa26edda" TargetMode="External"/><Relationship Id="rId175" Type="http://schemas.openxmlformats.org/officeDocument/2006/relationships/hyperlink" Target="https://m.edsoo.ru/fa271774" TargetMode="External"/><Relationship Id="rId340" Type="http://schemas.openxmlformats.org/officeDocument/2006/relationships/hyperlink" Target="https://m.edsoo.ru/fa27df1a" TargetMode="External"/><Relationship Id="rId361" Type="http://schemas.openxmlformats.org/officeDocument/2006/relationships/hyperlink" Target="https://m.edsoo.ru/fba948f6" TargetMode="External"/><Relationship Id="rId196" Type="http://schemas.openxmlformats.org/officeDocument/2006/relationships/hyperlink" Target="https://m.edsoo.ru/fa275086" TargetMode="External"/><Relationship Id="rId200" Type="http://schemas.openxmlformats.org/officeDocument/2006/relationships/hyperlink" Target="https://m.edsoo.ru/fa275a2c" TargetMode="External"/><Relationship Id="rId382" Type="http://schemas.openxmlformats.org/officeDocument/2006/relationships/hyperlink" Target="https://m.edsoo.ru/fba98c3a" TargetMode="External"/><Relationship Id="rId417" Type="http://schemas.openxmlformats.org/officeDocument/2006/relationships/hyperlink" Target="https://m.edsoo.ru/fba9e73e" TargetMode="External"/><Relationship Id="rId438" Type="http://schemas.openxmlformats.org/officeDocument/2006/relationships/hyperlink" Target="https://m.edsoo.ru/fbaa1664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a2790f0" TargetMode="External"/><Relationship Id="rId242" Type="http://schemas.openxmlformats.org/officeDocument/2006/relationships/hyperlink" Target="https://m.edsoo.ru/fa27c6ba" TargetMode="External"/><Relationship Id="rId263" Type="http://schemas.openxmlformats.org/officeDocument/2006/relationships/hyperlink" Target="https://m.edsoo.ru/fa27f6b2" TargetMode="External"/><Relationship Id="rId284" Type="http://schemas.openxmlformats.org/officeDocument/2006/relationships/hyperlink" Target="https://m.edsoo.ru/fba96340" TargetMode="External"/><Relationship Id="rId319" Type="http://schemas.openxmlformats.org/officeDocument/2006/relationships/hyperlink" Target="https://m.edsoo.ru/fa27a11c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fa262af8" TargetMode="External"/><Relationship Id="rId102" Type="http://schemas.openxmlformats.org/officeDocument/2006/relationships/hyperlink" Target="https://m.edsoo.ru/fa2671e8" TargetMode="External"/><Relationship Id="rId123" Type="http://schemas.openxmlformats.org/officeDocument/2006/relationships/hyperlink" Target="https://m.edsoo.ru/fa26b3f6" TargetMode="External"/><Relationship Id="rId144" Type="http://schemas.openxmlformats.org/officeDocument/2006/relationships/hyperlink" Target="https://m.edsoo.ru/fa26dac0" TargetMode="External"/><Relationship Id="rId330" Type="http://schemas.openxmlformats.org/officeDocument/2006/relationships/hyperlink" Target="https://m.edsoo.ru/fa27c6ba" TargetMode="External"/><Relationship Id="rId90" Type="http://schemas.openxmlformats.org/officeDocument/2006/relationships/hyperlink" Target="https://m.edsoo.ru/fa26538e" TargetMode="External"/><Relationship Id="rId165" Type="http://schemas.openxmlformats.org/officeDocument/2006/relationships/hyperlink" Target="https://m.edsoo.ru/fa270464" TargetMode="External"/><Relationship Id="rId186" Type="http://schemas.openxmlformats.org/officeDocument/2006/relationships/hyperlink" Target="https://m.edsoo.ru/fa273312" TargetMode="External"/><Relationship Id="rId351" Type="http://schemas.openxmlformats.org/officeDocument/2006/relationships/hyperlink" Target="https://m.edsoo.ru/fa27f6b2" TargetMode="External"/><Relationship Id="rId372" Type="http://schemas.openxmlformats.org/officeDocument/2006/relationships/hyperlink" Target="https://m.edsoo.ru/fba96340" TargetMode="External"/><Relationship Id="rId393" Type="http://schemas.openxmlformats.org/officeDocument/2006/relationships/hyperlink" Target="https://m.edsoo.ru/fba9b228" TargetMode="External"/><Relationship Id="rId407" Type="http://schemas.openxmlformats.org/officeDocument/2006/relationships/hyperlink" Target="https://m.edsoo.ru/fba9d1cc" TargetMode="External"/><Relationship Id="rId428" Type="http://schemas.openxmlformats.org/officeDocument/2006/relationships/hyperlink" Target="https://m.edsoo.ru/fbaa035e" TargetMode="External"/><Relationship Id="rId449" Type="http://schemas.openxmlformats.org/officeDocument/2006/relationships/hyperlink" Target="https://infourok.ru/" TargetMode="External"/><Relationship Id="rId211" Type="http://schemas.openxmlformats.org/officeDocument/2006/relationships/hyperlink" Target="https://m.edsoo.ru/fa277976" TargetMode="External"/><Relationship Id="rId232" Type="http://schemas.openxmlformats.org/officeDocument/2006/relationships/hyperlink" Target="https://m.edsoo.ru/fa27a356" TargetMode="External"/><Relationship Id="rId253" Type="http://schemas.openxmlformats.org/officeDocument/2006/relationships/hyperlink" Target="https://m.edsoo.ru/fa27e262" TargetMode="External"/><Relationship Id="rId274" Type="http://schemas.openxmlformats.org/officeDocument/2006/relationships/hyperlink" Target="https://m.edsoo.ru/fba94d6a" TargetMode="External"/><Relationship Id="rId295" Type="http://schemas.openxmlformats.org/officeDocument/2006/relationships/hyperlink" Target="https://m.edsoo.ru/fa276a4e" TargetMode="External"/><Relationship Id="rId309" Type="http://schemas.openxmlformats.org/officeDocument/2006/relationships/hyperlink" Target="https://m.edsoo.ru/fa2790f0" TargetMode="External"/><Relationship Id="rId27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fa261dc4" TargetMode="External"/><Relationship Id="rId113" Type="http://schemas.openxmlformats.org/officeDocument/2006/relationships/hyperlink" Target="https://m.edsoo.ru/fa269a38" TargetMode="External"/><Relationship Id="rId134" Type="http://schemas.openxmlformats.org/officeDocument/2006/relationships/hyperlink" Target="https://m.edsoo.ru/fa26cb7a" TargetMode="External"/><Relationship Id="rId320" Type="http://schemas.openxmlformats.org/officeDocument/2006/relationships/hyperlink" Target="https://m.edsoo.ru/fa27a356" TargetMode="External"/><Relationship Id="rId80" Type="http://schemas.openxmlformats.org/officeDocument/2006/relationships/hyperlink" Target="https://m.edsoo.ru/fa26341c" TargetMode="External"/><Relationship Id="rId155" Type="http://schemas.openxmlformats.org/officeDocument/2006/relationships/hyperlink" Target="https://m.edsoo.ru/fa26f03c" TargetMode="External"/><Relationship Id="rId176" Type="http://schemas.openxmlformats.org/officeDocument/2006/relationships/hyperlink" Target="https://m.edsoo.ru/fa271d14" TargetMode="External"/><Relationship Id="rId197" Type="http://schemas.openxmlformats.org/officeDocument/2006/relationships/hyperlink" Target="https://m.edsoo.ru/fa27525c" TargetMode="External"/><Relationship Id="rId341" Type="http://schemas.openxmlformats.org/officeDocument/2006/relationships/hyperlink" Target="https://m.edsoo.ru/fa27e262" TargetMode="External"/><Relationship Id="rId362" Type="http://schemas.openxmlformats.org/officeDocument/2006/relationships/hyperlink" Target="https://m.edsoo.ru/fba94d6a" TargetMode="External"/><Relationship Id="rId383" Type="http://schemas.openxmlformats.org/officeDocument/2006/relationships/hyperlink" Target="https://m.edsoo.ru/fba98e2e" TargetMode="External"/><Relationship Id="rId418" Type="http://schemas.openxmlformats.org/officeDocument/2006/relationships/hyperlink" Target="https://m.edsoo.ru/fba9ecd4" TargetMode="External"/><Relationship Id="rId439" Type="http://schemas.openxmlformats.org/officeDocument/2006/relationships/hyperlink" Target="https://m.edsoo.ru/fbaa17c2" TargetMode="External"/><Relationship Id="rId201" Type="http://schemas.openxmlformats.org/officeDocument/2006/relationships/hyperlink" Target="https://m.edsoo.ru/fa275e00" TargetMode="External"/><Relationship Id="rId222" Type="http://schemas.openxmlformats.org/officeDocument/2006/relationships/hyperlink" Target="https://m.edsoo.ru/fa27921c" TargetMode="External"/><Relationship Id="rId243" Type="http://schemas.openxmlformats.org/officeDocument/2006/relationships/hyperlink" Target="https://m.edsoo.ru/fa27ca02" TargetMode="External"/><Relationship Id="rId264" Type="http://schemas.openxmlformats.org/officeDocument/2006/relationships/hyperlink" Target="https://m.edsoo.ru/fa27f978" TargetMode="External"/><Relationship Id="rId285" Type="http://schemas.openxmlformats.org/officeDocument/2006/relationships/hyperlink" Target="https://m.edsoo.ru/fba9696c" TargetMode="External"/><Relationship Id="rId450" Type="http://schemas.openxmlformats.org/officeDocument/2006/relationships/hyperlink" Target="http://gramma.ru/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674d6" TargetMode="External"/><Relationship Id="rId124" Type="http://schemas.openxmlformats.org/officeDocument/2006/relationships/hyperlink" Target="https://m.edsoo.ru/fa26b568" TargetMode="External"/><Relationship Id="rId310" Type="http://schemas.openxmlformats.org/officeDocument/2006/relationships/hyperlink" Target="https://m.edsoo.ru/fa27921c" TargetMode="External"/><Relationship Id="rId70" Type="http://schemas.openxmlformats.org/officeDocument/2006/relationships/hyperlink" Target="https://m.edsoo.ru/fa261ef0" TargetMode="External"/><Relationship Id="rId91" Type="http://schemas.openxmlformats.org/officeDocument/2006/relationships/hyperlink" Target="https://m.edsoo.ru/fa2657c6" TargetMode="External"/><Relationship Id="rId145" Type="http://schemas.openxmlformats.org/officeDocument/2006/relationships/hyperlink" Target="https://m.edsoo.ru/fa26dd40" TargetMode="External"/><Relationship Id="rId166" Type="http://schemas.openxmlformats.org/officeDocument/2006/relationships/hyperlink" Target="https://m.edsoo.ru/fa27082e" TargetMode="External"/><Relationship Id="rId187" Type="http://schemas.openxmlformats.org/officeDocument/2006/relationships/hyperlink" Target="https://m.edsoo.ru/fa2734f2" TargetMode="External"/><Relationship Id="rId331" Type="http://schemas.openxmlformats.org/officeDocument/2006/relationships/hyperlink" Target="https://m.edsoo.ru/fa27ca02" TargetMode="External"/><Relationship Id="rId352" Type="http://schemas.openxmlformats.org/officeDocument/2006/relationships/hyperlink" Target="https://m.edsoo.ru/fa27f978" TargetMode="External"/><Relationship Id="rId373" Type="http://schemas.openxmlformats.org/officeDocument/2006/relationships/hyperlink" Target="https://m.edsoo.ru/fba9696c" TargetMode="External"/><Relationship Id="rId394" Type="http://schemas.openxmlformats.org/officeDocument/2006/relationships/hyperlink" Target="https://m.edsoo.ru/fba9b53e" TargetMode="External"/><Relationship Id="rId408" Type="http://schemas.openxmlformats.org/officeDocument/2006/relationships/hyperlink" Target="https://m.edsoo.ru/fba9d44c" TargetMode="External"/><Relationship Id="rId429" Type="http://schemas.openxmlformats.org/officeDocument/2006/relationships/hyperlink" Target="https://m.edsoo.ru/fbaa05a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77bf6" TargetMode="External"/><Relationship Id="rId233" Type="http://schemas.openxmlformats.org/officeDocument/2006/relationships/hyperlink" Target="https://m.edsoo.ru/fa27a7ca" TargetMode="External"/><Relationship Id="rId254" Type="http://schemas.openxmlformats.org/officeDocument/2006/relationships/hyperlink" Target="https://m.edsoo.ru/fa27e5b4" TargetMode="External"/><Relationship Id="rId440" Type="http://schemas.openxmlformats.org/officeDocument/2006/relationships/hyperlink" Target="https://m.edsoo.ru/fbaa1b82" TargetMode="External"/><Relationship Id="rId28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fa269d1c" TargetMode="External"/><Relationship Id="rId275" Type="http://schemas.openxmlformats.org/officeDocument/2006/relationships/hyperlink" Target="https://m.edsoo.ru/fba9510c" TargetMode="External"/><Relationship Id="rId296" Type="http://schemas.openxmlformats.org/officeDocument/2006/relationships/hyperlink" Target="https://m.edsoo.ru/fa276c06" TargetMode="External"/><Relationship Id="rId300" Type="http://schemas.openxmlformats.org/officeDocument/2006/relationships/hyperlink" Target="https://m.edsoo.ru/fa277bf6" TargetMode="External"/><Relationship Id="rId6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fa263584" TargetMode="External"/><Relationship Id="rId135" Type="http://schemas.openxmlformats.org/officeDocument/2006/relationships/hyperlink" Target="https://m.edsoo.ru/fa26cce2" TargetMode="External"/><Relationship Id="rId156" Type="http://schemas.openxmlformats.org/officeDocument/2006/relationships/hyperlink" Target="https://m.edsoo.ru/fa26f65e" TargetMode="External"/><Relationship Id="rId177" Type="http://schemas.openxmlformats.org/officeDocument/2006/relationships/hyperlink" Target="https://m.edsoo.ru/fa271ec2" TargetMode="External"/><Relationship Id="rId198" Type="http://schemas.openxmlformats.org/officeDocument/2006/relationships/hyperlink" Target="https://m.edsoo.ru/fa275540" TargetMode="External"/><Relationship Id="rId321" Type="http://schemas.openxmlformats.org/officeDocument/2006/relationships/hyperlink" Target="https://m.edsoo.ru/fa27a7ca" TargetMode="External"/><Relationship Id="rId342" Type="http://schemas.openxmlformats.org/officeDocument/2006/relationships/hyperlink" Target="https://m.edsoo.ru/fa27e5b4" TargetMode="External"/><Relationship Id="rId363" Type="http://schemas.openxmlformats.org/officeDocument/2006/relationships/hyperlink" Target="https://m.edsoo.ru/fba9510c" TargetMode="External"/><Relationship Id="rId384" Type="http://schemas.openxmlformats.org/officeDocument/2006/relationships/hyperlink" Target="https://m.edsoo.ru/fba99270" TargetMode="External"/><Relationship Id="rId419" Type="http://schemas.openxmlformats.org/officeDocument/2006/relationships/hyperlink" Target="https://m.edsoo.ru/fba9e860" TargetMode="External"/><Relationship Id="rId202" Type="http://schemas.openxmlformats.org/officeDocument/2006/relationships/hyperlink" Target="https://m.edsoo.ru/fa2760da" TargetMode="External"/><Relationship Id="rId223" Type="http://schemas.openxmlformats.org/officeDocument/2006/relationships/hyperlink" Target="https://m.edsoo.ru/fa2796b8" TargetMode="External"/><Relationship Id="rId244" Type="http://schemas.openxmlformats.org/officeDocument/2006/relationships/hyperlink" Target="https://m.edsoo.ru/fa27cb6a" TargetMode="External"/><Relationship Id="rId430" Type="http://schemas.openxmlformats.org/officeDocument/2006/relationships/hyperlink" Target="https://m.edsoo.ru/fbaa070a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a27faa4" TargetMode="External"/><Relationship Id="rId286" Type="http://schemas.openxmlformats.org/officeDocument/2006/relationships/hyperlink" Target="https://m.edsoo.ru/fba97c0e" TargetMode="External"/><Relationship Id="rId451" Type="http://schemas.openxmlformats.org/officeDocument/2006/relationships/fontTable" Target="fontTable.xml"/><Relationship Id="rId50" Type="http://schemas.openxmlformats.org/officeDocument/2006/relationships/hyperlink" Target="https://m.edsoo.ru/7f417922" TargetMode="External"/><Relationship Id="rId104" Type="http://schemas.openxmlformats.org/officeDocument/2006/relationships/hyperlink" Target="https://m.edsoo.ru/fa2676ca" TargetMode="External"/><Relationship Id="rId125" Type="http://schemas.openxmlformats.org/officeDocument/2006/relationships/hyperlink" Target="https://m.edsoo.ru/fa26ba04" TargetMode="External"/><Relationship Id="rId146" Type="http://schemas.openxmlformats.org/officeDocument/2006/relationships/hyperlink" Target="https://m.edsoo.ru/fa26dfa2" TargetMode="External"/><Relationship Id="rId167" Type="http://schemas.openxmlformats.org/officeDocument/2006/relationships/hyperlink" Target="https://m.edsoo.ru/fa2709dc" TargetMode="External"/><Relationship Id="rId188" Type="http://schemas.openxmlformats.org/officeDocument/2006/relationships/hyperlink" Target="https://m.edsoo.ru/fa272ec6" TargetMode="External"/><Relationship Id="rId311" Type="http://schemas.openxmlformats.org/officeDocument/2006/relationships/hyperlink" Target="https://m.edsoo.ru/fa2796b8" TargetMode="External"/><Relationship Id="rId332" Type="http://schemas.openxmlformats.org/officeDocument/2006/relationships/hyperlink" Target="https://m.edsoo.ru/fa27cb6a" TargetMode="External"/><Relationship Id="rId353" Type="http://schemas.openxmlformats.org/officeDocument/2006/relationships/hyperlink" Target="https://m.edsoo.ru/fa27faa4" TargetMode="External"/><Relationship Id="rId374" Type="http://schemas.openxmlformats.org/officeDocument/2006/relationships/hyperlink" Target="https://m.edsoo.ru/fba97c0e" TargetMode="External"/><Relationship Id="rId395" Type="http://schemas.openxmlformats.org/officeDocument/2006/relationships/hyperlink" Target="https://m.edsoo.ru/fba9b6e2" TargetMode="External"/><Relationship Id="rId409" Type="http://schemas.openxmlformats.org/officeDocument/2006/relationships/hyperlink" Target="https://m.edsoo.ru/fba9d564" TargetMode="External"/><Relationship Id="rId71" Type="http://schemas.openxmlformats.org/officeDocument/2006/relationships/hyperlink" Target="https://m.edsoo.ru/fa262030" TargetMode="External"/><Relationship Id="rId92" Type="http://schemas.openxmlformats.org/officeDocument/2006/relationships/hyperlink" Target="https://m.edsoo.ru/fa26599c" TargetMode="External"/><Relationship Id="rId213" Type="http://schemas.openxmlformats.org/officeDocument/2006/relationships/hyperlink" Target="https://m.edsoo.ru/fa278042" TargetMode="External"/><Relationship Id="rId234" Type="http://schemas.openxmlformats.org/officeDocument/2006/relationships/hyperlink" Target="https://m.edsoo.ru/fa27a694" TargetMode="External"/><Relationship Id="rId420" Type="http://schemas.openxmlformats.org/officeDocument/2006/relationships/hyperlink" Target="https://m.edsoo.ru/fba9e98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59f6" TargetMode="External"/><Relationship Id="rId255" Type="http://schemas.openxmlformats.org/officeDocument/2006/relationships/hyperlink" Target="https://m.edsoo.ru/fa27e866" TargetMode="External"/><Relationship Id="rId276" Type="http://schemas.openxmlformats.org/officeDocument/2006/relationships/hyperlink" Target="https://m.edsoo.ru/fba95a26" TargetMode="External"/><Relationship Id="rId297" Type="http://schemas.openxmlformats.org/officeDocument/2006/relationships/hyperlink" Target="https://m.edsoo.ru/fa2775f2" TargetMode="External"/><Relationship Id="rId441" Type="http://schemas.openxmlformats.org/officeDocument/2006/relationships/hyperlink" Target="https://m.edsoo.ru/fbaa1e84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6a03c" TargetMode="External"/><Relationship Id="rId136" Type="http://schemas.openxmlformats.org/officeDocument/2006/relationships/hyperlink" Target="https://m.edsoo.ru/fa26ce4a" TargetMode="External"/><Relationship Id="rId157" Type="http://schemas.openxmlformats.org/officeDocument/2006/relationships/hyperlink" Target="https://m.edsoo.ru/fa26f780" TargetMode="External"/><Relationship Id="rId178" Type="http://schemas.openxmlformats.org/officeDocument/2006/relationships/hyperlink" Target="https://m.edsoo.ru/fa272020" TargetMode="External"/><Relationship Id="rId301" Type="http://schemas.openxmlformats.org/officeDocument/2006/relationships/hyperlink" Target="https://m.edsoo.ru/fa278042" TargetMode="External"/><Relationship Id="rId322" Type="http://schemas.openxmlformats.org/officeDocument/2006/relationships/hyperlink" Target="https://m.edsoo.ru/fa27a694" TargetMode="External"/><Relationship Id="rId343" Type="http://schemas.openxmlformats.org/officeDocument/2006/relationships/hyperlink" Target="https://m.edsoo.ru/fa27e866" TargetMode="External"/><Relationship Id="rId364" Type="http://schemas.openxmlformats.org/officeDocument/2006/relationships/hyperlink" Target="https://m.edsoo.ru/fba95a26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fa263868" TargetMode="External"/><Relationship Id="rId199" Type="http://schemas.openxmlformats.org/officeDocument/2006/relationships/hyperlink" Target="https://m.edsoo.ru/fa2758c4" TargetMode="External"/><Relationship Id="rId203" Type="http://schemas.openxmlformats.org/officeDocument/2006/relationships/hyperlink" Target="https://m.edsoo.ru/fa27640e" TargetMode="External"/><Relationship Id="rId385" Type="http://schemas.openxmlformats.org/officeDocument/2006/relationships/hyperlink" Target="https://m.edsoo.ru/fba99ad6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a279942" TargetMode="External"/><Relationship Id="rId245" Type="http://schemas.openxmlformats.org/officeDocument/2006/relationships/hyperlink" Target="https://m.edsoo.ru/fa27cd90" TargetMode="External"/><Relationship Id="rId266" Type="http://schemas.openxmlformats.org/officeDocument/2006/relationships/hyperlink" Target="https://m.edsoo.ru/fa27fbd0" TargetMode="External"/><Relationship Id="rId287" Type="http://schemas.openxmlformats.org/officeDocument/2006/relationships/hyperlink" Target="https://m.edsoo.ru/fba9702e" TargetMode="External"/><Relationship Id="rId410" Type="http://schemas.openxmlformats.org/officeDocument/2006/relationships/hyperlink" Target="https://m.edsoo.ru/fba9d672" TargetMode="External"/><Relationship Id="rId431" Type="http://schemas.openxmlformats.org/officeDocument/2006/relationships/hyperlink" Target="https://m.edsoo.ru/fbaa0818" TargetMode="External"/><Relationship Id="rId452" Type="http://schemas.openxmlformats.org/officeDocument/2006/relationships/theme" Target="theme/theme1.xml"/><Relationship Id="rId30" Type="http://schemas.openxmlformats.org/officeDocument/2006/relationships/hyperlink" Target="https://m.edsoo.ru/7f4159f6" TargetMode="External"/><Relationship Id="rId105" Type="http://schemas.openxmlformats.org/officeDocument/2006/relationships/hyperlink" Target="https://m.edsoo.ru/fa267850" TargetMode="External"/><Relationship Id="rId126" Type="http://schemas.openxmlformats.org/officeDocument/2006/relationships/hyperlink" Target="https://m.edsoo.ru/fa26416e" TargetMode="External"/><Relationship Id="rId147" Type="http://schemas.openxmlformats.org/officeDocument/2006/relationships/hyperlink" Target="https://m.edsoo.ru/fa26e0ce" TargetMode="External"/><Relationship Id="rId168" Type="http://schemas.openxmlformats.org/officeDocument/2006/relationships/hyperlink" Target="https://m.edsoo.ru/fa270b44" TargetMode="External"/><Relationship Id="rId312" Type="http://schemas.openxmlformats.org/officeDocument/2006/relationships/hyperlink" Target="https://m.edsoo.ru/fa279942" TargetMode="External"/><Relationship Id="rId333" Type="http://schemas.openxmlformats.org/officeDocument/2006/relationships/hyperlink" Target="https://m.edsoo.ru/fa27cd90" TargetMode="External"/><Relationship Id="rId354" Type="http://schemas.openxmlformats.org/officeDocument/2006/relationships/hyperlink" Target="https://m.edsoo.ru/fa27fbd0" TargetMode="External"/><Relationship Id="rId5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fa26215c" TargetMode="External"/><Relationship Id="rId93" Type="http://schemas.openxmlformats.org/officeDocument/2006/relationships/hyperlink" Target="https://m.edsoo.ru/fa2679c2" TargetMode="External"/><Relationship Id="rId189" Type="http://schemas.openxmlformats.org/officeDocument/2006/relationships/hyperlink" Target="https://m.edsoo.ru/fa273f6a" TargetMode="External"/><Relationship Id="rId375" Type="http://schemas.openxmlformats.org/officeDocument/2006/relationships/hyperlink" Target="https://m.edsoo.ru/fba9702e" TargetMode="External"/><Relationship Id="rId396" Type="http://schemas.openxmlformats.org/officeDocument/2006/relationships/hyperlink" Target="https://m.edsoo.ru/fba9b87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781aa" TargetMode="External"/><Relationship Id="rId235" Type="http://schemas.openxmlformats.org/officeDocument/2006/relationships/hyperlink" Target="https://m.edsoo.ru/fa27b03a" TargetMode="External"/><Relationship Id="rId256" Type="http://schemas.openxmlformats.org/officeDocument/2006/relationships/hyperlink" Target="https://m.edsoo.ru/fa27edf2" TargetMode="External"/><Relationship Id="rId277" Type="http://schemas.openxmlformats.org/officeDocument/2006/relationships/hyperlink" Target="https://m.edsoo.ru/fba95918" TargetMode="External"/><Relationship Id="rId298" Type="http://schemas.openxmlformats.org/officeDocument/2006/relationships/hyperlink" Target="https://m.edsoo.ru/fa27771e" TargetMode="External"/><Relationship Id="rId400" Type="http://schemas.openxmlformats.org/officeDocument/2006/relationships/hyperlink" Target="https://m.edsoo.ru/fba9bf5c" TargetMode="External"/><Relationship Id="rId421" Type="http://schemas.openxmlformats.org/officeDocument/2006/relationships/hyperlink" Target="https://m.edsoo.ru/fba9edf6" TargetMode="External"/><Relationship Id="rId442" Type="http://schemas.openxmlformats.org/officeDocument/2006/relationships/hyperlink" Target="https://m.edsoo.ru/fbaa210e" TargetMode="External"/><Relationship Id="rId116" Type="http://schemas.openxmlformats.org/officeDocument/2006/relationships/hyperlink" Target="https://m.edsoo.ru/fa26a320" TargetMode="External"/><Relationship Id="rId137" Type="http://schemas.openxmlformats.org/officeDocument/2006/relationships/hyperlink" Target="https://m.edsoo.ru/fa26cfbc" TargetMode="External"/><Relationship Id="rId158" Type="http://schemas.openxmlformats.org/officeDocument/2006/relationships/hyperlink" Target="https://m.edsoo.ru/fa26f91a" TargetMode="External"/><Relationship Id="rId302" Type="http://schemas.openxmlformats.org/officeDocument/2006/relationships/hyperlink" Target="https://m.edsoo.ru/fa2781aa" TargetMode="External"/><Relationship Id="rId323" Type="http://schemas.openxmlformats.org/officeDocument/2006/relationships/hyperlink" Target="https://m.edsoo.ru/fa27b03a" TargetMode="External"/><Relationship Id="rId344" Type="http://schemas.openxmlformats.org/officeDocument/2006/relationships/hyperlink" Target="https://m.edsoo.ru/fa27edf2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fa2639da" TargetMode="External"/><Relationship Id="rId179" Type="http://schemas.openxmlformats.org/officeDocument/2006/relationships/hyperlink" Target="https://m.edsoo.ru/fa272354" TargetMode="External"/><Relationship Id="rId365" Type="http://schemas.openxmlformats.org/officeDocument/2006/relationships/hyperlink" Target="https://m.edsoo.ru/fba95918" TargetMode="External"/><Relationship Id="rId386" Type="http://schemas.openxmlformats.org/officeDocument/2006/relationships/hyperlink" Target="https://m.edsoo.ru/fba99f9a" TargetMode="External"/><Relationship Id="rId190" Type="http://schemas.openxmlformats.org/officeDocument/2006/relationships/hyperlink" Target="https://m.edsoo.ru/fa2740c8" TargetMode="External"/><Relationship Id="rId204" Type="http://schemas.openxmlformats.org/officeDocument/2006/relationships/hyperlink" Target="https://m.edsoo.ru/fa27659e" TargetMode="External"/><Relationship Id="rId225" Type="http://schemas.openxmlformats.org/officeDocument/2006/relationships/hyperlink" Target="https://m.edsoo.ru/fa279564" TargetMode="External"/><Relationship Id="rId246" Type="http://schemas.openxmlformats.org/officeDocument/2006/relationships/hyperlink" Target="https://m.edsoo.ru/fa27d088" TargetMode="External"/><Relationship Id="rId267" Type="http://schemas.openxmlformats.org/officeDocument/2006/relationships/hyperlink" Target="https://m.edsoo.ru/fa27fd60" TargetMode="External"/><Relationship Id="rId288" Type="http://schemas.openxmlformats.org/officeDocument/2006/relationships/hyperlink" Target="https://m.edsoo.ru/fa275a2c" TargetMode="External"/><Relationship Id="rId411" Type="http://schemas.openxmlformats.org/officeDocument/2006/relationships/hyperlink" Target="https://m.edsoo.ru/fba9d794" TargetMode="External"/><Relationship Id="rId432" Type="http://schemas.openxmlformats.org/officeDocument/2006/relationships/hyperlink" Target="https://m.edsoo.ru/fbaa0a48" TargetMode="External"/><Relationship Id="rId106" Type="http://schemas.openxmlformats.org/officeDocument/2006/relationships/hyperlink" Target="https://m.edsoo.ru/fa267b34" TargetMode="External"/><Relationship Id="rId127" Type="http://schemas.openxmlformats.org/officeDocument/2006/relationships/hyperlink" Target="https://m.edsoo.ru/fa26bb80" TargetMode="External"/><Relationship Id="rId313" Type="http://schemas.openxmlformats.org/officeDocument/2006/relationships/hyperlink" Target="https://m.edsoo.ru/fa279564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fa262288" TargetMode="External"/><Relationship Id="rId94" Type="http://schemas.openxmlformats.org/officeDocument/2006/relationships/hyperlink" Target="https://m.edsoo.ru/fa266108" TargetMode="External"/><Relationship Id="rId148" Type="http://schemas.openxmlformats.org/officeDocument/2006/relationships/hyperlink" Target="https://m.edsoo.ru/fa26e25e" TargetMode="External"/><Relationship Id="rId169" Type="http://schemas.openxmlformats.org/officeDocument/2006/relationships/hyperlink" Target="https://m.edsoo.ru/fa270e1e" TargetMode="External"/><Relationship Id="rId334" Type="http://schemas.openxmlformats.org/officeDocument/2006/relationships/hyperlink" Target="https://m.edsoo.ru/fa27d088" TargetMode="External"/><Relationship Id="rId355" Type="http://schemas.openxmlformats.org/officeDocument/2006/relationships/hyperlink" Target="https://m.edsoo.ru/fa27fd60" TargetMode="External"/><Relationship Id="rId376" Type="http://schemas.openxmlformats.org/officeDocument/2006/relationships/hyperlink" Target="https://m.edsoo.ru/fba97dee" TargetMode="External"/><Relationship Id="rId397" Type="http://schemas.openxmlformats.org/officeDocument/2006/relationships/hyperlink" Target="https://m.edsoo.ru/fba9ba0c" TargetMode="External"/><Relationship Id="rId4" Type="http://schemas.openxmlformats.org/officeDocument/2006/relationships/hyperlink" Target="https://m.edsoo.ru/7f414452" TargetMode="External"/><Relationship Id="rId180" Type="http://schemas.openxmlformats.org/officeDocument/2006/relationships/hyperlink" Target="https://m.edsoo.ru/fa272548" TargetMode="External"/><Relationship Id="rId215" Type="http://schemas.openxmlformats.org/officeDocument/2006/relationships/hyperlink" Target="https://m.edsoo.ru/fa2782d6" TargetMode="External"/><Relationship Id="rId236" Type="http://schemas.openxmlformats.org/officeDocument/2006/relationships/hyperlink" Target="https://m.edsoo.ru/fa27aec8" TargetMode="External"/><Relationship Id="rId257" Type="http://schemas.openxmlformats.org/officeDocument/2006/relationships/hyperlink" Target="https://m.edsoo.ru/fa27ef3c" TargetMode="External"/><Relationship Id="rId278" Type="http://schemas.openxmlformats.org/officeDocument/2006/relationships/hyperlink" Target="https://m.edsoo.ru/fba9562a" TargetMode="External"/><Relationship Id="rId401" Type="http://schemas.openxmlformats.org/officeDocument/2006/relationships/hyperlink" Target="https://m.edsoo.ru/fba9c286" TargetMode="External"/><Relationship Id="rId422" Type="http://schemas.openxmlformats.org/officeDocument/2006/relationships/hyperlink" Target="https://m.edsoo.ru/fba9f1de" TargetMode="External"/><Relationship Id="rId443" Type="http://schemas.openxmlformats.org/officeDocument/2006/relationships/hyperlink" Target="https://m.edsoo.ru/fbaa223a" TargetMode="External"/><Relationship Id="rId303" Type="http://schemas.openxmlformats.org/officeDocument/2006/relationships/hyperlink" Target="https://m.edsoo.ru/fa2782d6" TargetMode="External"/><Relationship Id="rId42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fa264006" TargetMode="External"/><Relationship Id="rId138" Type="http://schemas.openxmlformats.org/officeDocument/2006/relationships/hyperlink" Target="https://m.edsoo.ru/fa26d1f6" TargetMode="External"/><Relationship Id="rId345" Type="http://schemas.openxmlformats.org/officeDocument/2006/relationships/hyperlink" Target="https://m.edsoo.ru/fa27ef3c" TargetMode="External"/><Relationship Id="rId387" Type="http://schemas.openxmlformats.org/officeDocument/2006/relationships/hyperlink" Target="https://m.edsoo.ru/fba99c0c" TargetMode="External"/><Relationship Id="rId191" Type="http://schemas.openxmlformats.org/officeDocument/2006/relationships/hyperlink" Target="https://m.edsoo.ru/fa27423a" TargetMode="External"/><Relationship Id="rId205" Type="http://schemas.openxmlformats.org/officeDocument/2006/relationships/hyperlink" Target="https://m.edsoo.ru/fa2766fc" TargetMode="External"/><Relationship Id="rId247" Type="http://schemas.openxmlformats.org/officeDocument/2006/relationships/hyperlink" Target="https://m.edsoo.ru/fa27d5a6" TargetMode="External"/><Relationship Id="rId412" Type="http://schemas.openxmlformats.org/officeDocument/2006/relationships/hyperlink" Target="https://m.edsoo.ru/fba9e068" TargetMode="External"/><Relationship Id="rId107" Type="http://schemas.openxmlformats.org/officeDocument/2006/relationships/hyperlink" Target="https://m.edsoo.ru/fa267ca6" TargetMode="External"/><Relationship Id="rId289" Type="http://schemas.openxmlformats.org/officeDocument/2006/relationships/hyperlink" Target="https://m.edsoo.ru/fa275e00" TargetMode="External"/><Relationship Id="rId11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7922" TargetMode="External"/><Relationship Id="rId149" Type="http://schemas.openxmlformats.org/officeDocument/2006/relationships/hyperlink" Target="https://m.edsoo.ru/fa26e4c0" TargetMode="External"/><Relationship Id="rId314" Type="http://schemas.openxmlformats.org/officeDocument/2006/relationships/hyperlink" Target="https://m.edsoo.ru/fa278a74" TargetMode="External"/><Relationship Id="rId356" Type="http://schemas.openxmlformats.org/officeDocument/2006/relationships/hyperlink" Target="https://m.edsoo.ru/fa27fe82" TargetMode="External"/><Relationship Id="rId398" Type="http://schemas.openxmlformats.org/officeDocument/2006/relationships/hyperlink" Target="https://m.edsoo.ru/fba9bb88" TargetMode="External"/><Relationship Id="rId95" Type="http://schemas.openxmlformats.org/officeDocument/2006/relationships/hyperlink" Target="https://m.edsoo.ru/fa2682d2" TargetMode="External"/><Relationship Id="rId160" Type="http://schemas.openxmlformats.org/officeDocument/2006/relationships/hyperlink" Target="https://m.edsoo.ru/fa26fc94" TargetMode="External"/><Relationship Id="rId216" Type="http://schemas.openxmlformats.org/officeDocument/2006/relationships/hyperlink" Target="https://m.edsoo.ru/fa27840c" TargetMode="External"/><Relationship Id="rId423" Type="http://schemas.openxmlformats.org/officeDocument/2006/relationships/hyperlink" Target="https://m.edsoo.ru/fba9f2f6" TargetMode="External"/><Relationship Id="rId258" Type="http://schemas.openxmlformats.org/officeDocument/2006/relationships/hyperlink" Target="https://m.edsoo.ru/fa27eb0e" TargetMode="External"/><Relationship Id="rId22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fa261734" TargetMode="External"/><Relationship Id="rId118" Type="http://schemas.openxmlformats.org/officeDocument/2006/relationships/hyperlink" Target="https://m.edsoo.ru/fa26a9ba" TargetMode="External"/><Relationship Id="rId325" Type="http://schemas.openxmlformats.org/officeDocument/2006/relationships/hyperlink" Target="https://m.edsoo.ru/fa27abf8" TargetMode="External"/><Relationship Id="rId367" Type="http://schemas.openxmlformats.org/officeDocument/2006/relationships/hyperlink" Target="https://m.edsoo.ru/fba95b3e" TargetMode="External"/><Relationship Id="rId171" Type="http://schemas.openxmlformats.org/officeDocument/2006/relationships/hyperlink" Target="https://m.edsoo.ru/fa271166" TargetMode="External"/><Relationship Id="rId227" Type="http://schemas.openxmlformats.org/officeDocument/2006/relationships/hyperlink" Target="https://m.edsoo.ru/fa279bae" TargetMode="External"/><Relationship Id="rId269" Type="http://schemas.openxmlformats.org/officeDocument/2006/relationships/hyperlink" Target="https://m.edsoo.ru/fa2803b4" TargetMode="External"/><Relationship Id="rId434" Type="http://schemas.openxmlformats.org/officeDocument/2006/relationships/hyperlink" Target="https://m.edsoo.ru/fbaa0c8c" TargetMode="External"/><Relationship Id="rId33" Type="http://schemas.openxmlformats.org/officeDocument/2006/relationships/hyperlink" Target="https://m.edsoo.ru/7f4159f6" TargetMode="External"/><Relationship Id="rId129" Type="http://schemas.openxmlformats.org/officeDocument/2006/relationships/hyperlink" Target="https://m.edsoo.ru/fa26c0b2" TargetMode="External"/><Relationship Id="rId280" Type="http://schemas.openxmlformats.org/officeDocument/2006/relationships/hyperlink" Target="https://m.edsoo.ru/fba95d6e" TargetMode="External"/><Relationship Id="rId336" Type="http://schemas.openxmlformats.org/officeDocument/2006/relationships/hyperlink" Target="https://m.edsoo.ru/fa27d83a" TargetMode="External"/><Relationship Id="rId75" Type="http://schemas.openxmlformats.org/officeDocument/2006/relationships/hyperlink" Target="https://m.edsoo.ru/fa26251c" TargetMode="External"/><Relationship Id="rId140" Type="http://schemas.openxmlformats.org/officeDocument/2006/relationships/hyperlink" Target="https://m.edsoo.ru/fa26d5e8" TargetMode="External"/><Relationship Id="rId182" Type="http://schemas.openxmlformats.org/officeDocument/2006/relationships/hyperlink" Target="https://m.edsoo.ru/fa2728b8" TargetMode="External"/><Relationship Id="rId378" Type="http://schemas.openxmlformats.org/officeDocument/2006/relationships/hyperlink" Target="https://m.edsoo.ru/fba98208" TargetMode="External"/><Relationship Id="rId403" Type="http://schemas.openxmlformats.org/officeDocument/2006/relationships/hyperlink" Target="https://m.edsoo.ru/fba9c5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5903</TotalTime>
  <Pages>1</Pages>
  <Words>46585</Words>
  <Characters>265537</Characters>
  <Application>Microsoft Office Word</Application>
  <DocSecurity>0</DocSecurity>
  <Lines>2212</Lines>
  <Paragraphs>622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16</cp:revision>
  <dcterms:created xsi:type="dcterms:W3CDTF">2025-10-14T13:54:00Z</dcterms:created>
  <dcterms:modified xsi:type="dcterms:W3CDTF">2025-10-21T11:14:00Z</dcterms:modified>
</cp:coreProperties>
</file>